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B0D" w:rsidRPr="00F13626" w:rsidRDefault="00954503" w:rsidP="00954503">
      <w:pPr>
        <w:rPr>
          <w:rFonts w:asciiTheme="majorHAnsi" w:hAnsiTheme="majorHAnsi"/>
          <w:b/>
          <w:sz w:val="24"/>
          <w:szCs w:val="24"/>
        </w:rPr>
      </w:pPr>
      <w:r w:rsidRPr="00F13626">
        <w:rPr>
          <w:rFonts w:asciiTheme="majorHAnsi" w:hAnsiTheme="majorHAnsi"/>
          <w:b/>
          <w:sz w:val="24"/>
          <w:szCs w:val="24"/>
        </w:rPr>
        <w:t>Disciplina:</w:t>
      </w:r>
      <w:proofErr w:type="spellStart"/>
      <w:r w:rsidRPr="00F13626">
        <w:rPr>
          <w:rFonts w:asciiTheme="majorHAnsi" w:hAnsiTheme="majorHAnsi"/>
          <w:b/>
          <w:sz w:val="24"/>
          <w:szCs w:val="24"/>
        </w:rPr>
        <w:t>Educatie</w:t>
      </w:r>
      <w:proofErr w:type="spellEnd"/>
      <w:r w:rsidRPr="00F13626">
        <w:rPr>
          <w:rFonts w:asciiTheme="majorHAnsi" w:hAnsiTheme="majorHAnsi"/>
          <w:b/>
          <w:sz w:val="24"/>
          <w:szCs w:val="24"/>
        </w:rPr>
        <w:t xml:space="preserve"> plastica</w:t>
      </w:r>
    </w:p>
    <w:p w:rsidR="00954503" w:rsidRPr="00F13626" w:rsidRDefault="00F13626" w:rsidP="00954503">
      <w:pPr>
        <w:rPr>
          <w:rFonts w:asciiTheme="majorHAnsi" w:hAnsiTheme="majorHAnsi"/>
          <w:b/>
          <w:sz w:val="24"/>
          <w:szCs w:val="24"/>
        </w:rPr>
      </w:pPr>
      <w:r w:rsidRPr="00F13626">
        <w:rPr>
          <w:rFonts w:asciiTheme="majorHAnsi" w:hAnsiTheme="majorHAnsi"/>
          <w:b/>
          <w:sz w:val="24"/>
          <w:szCs w:val="24"/>
        </w:rPr>
        <w:t>Profesor:Mihai Blag</w:t>
      </w:r>
      <w:r w:rsidR="00954503" w:rsidRPr="00F13626">
        <w:rPr>
          <w:rFonts w:asciiTheme="majorHAnsi" w:hAnsiTheme="majorHAnsi"/>
          <w:b/>
          <w:sz w:val="24"/>
          <w:szCs w:val="24"/>
        </w:rPr>
        <w:t>a Bianca</w:t>
      </w:r>
    </w:p>
    <w:p w:rsidR="00954503" w:rsidRPr="00F13626" w:rsidRDefault="00954503" w:rsidP="00954503">
      <w:pPr>
        <w:rPr>
          <w:rFonts w:asciiTheme="majorHAnsi" w:hAnsiTheme="majorHAnsi"/>
          <w:b/>
          <w:sz w:val="24"/>
          <w:szCs w:val="24"/>
        </w:rPr>
      </w:pPr>
      <w:proofErr w:type="spellStart"/>
      <w:r w:rsidRPr="00F13626">
        <w:rPr>
          <w:rFonts w:asciiTheme="majorHAnsi" w:hAnsiTheme="majorHAnsi"/>
          <w:b/>
          <w:sz w:val="24"/>
          <w:szCs w:val="24"/>
        </w:rPr>
        <w:t>Saptamana</w:t>
      </w:r>
      <w:proofErr w:type="spellEnd"/>
      <w:r w:rsidRPr="00F13626">
        <w:rPr>
          <w:rFonts w:asciiTheme="majorHAnsi" w:hAnsiTheme="majorHAnsi"/>
          <w:b/>
          <w:sz w:val="24"/>
          <w:szCs w:val="24"/>
        </w:rPr>
        <w:t xml:space="preserve">:11.05-15.o5 </w:t>
      </w:r>
    </w:p>
    <w:p w:rsidR="00954503" w:rsidRPr="00F13626" w:rsidRDefault="00954503" w:rsidP="00954503">
      <w:pPr>
        <w:rPr>
          <w:rFonts w:asciiTheme="majorHAnsi" w:hAnsiTheme="majorHAnsi"/>
          <w:b/>
          <w:sz w:val="24"/>
          <w:szCs w:val="24"/>
        </w:rPr>
      </w:pPr>
      <w:r w:rsidRPr="00F13626">
        <w:rPr>
          <w:rFonts w:asciiTheme="majorHAnsi" w:hAnsiTheme="majorHAnsi"/>
          <w:b/>
          <w:sz w:val="24"/>
          <w:szCs w:val="24"/>
        </w:rPr>
        <w:t>Tema:Vedere de ansamblu asupra istoriei artei universale</w:t>
      </w:r>
    </w:p>
    <w:p w:rsidR="00954503" w:rsidRPr="00F13626" w:rsidRDefault="008C7FC8" w:rsidP="00954503">
      <w:pPr>
        <w:rPr>
          <w:rFonts w:asciiTheme="majorHAnsi" w:hAnsiTheme="majorHAnsi"/>
          <w:b/>
          <w:sz w:val="24"/>
          <w:szCs w:val="24"/>
        </w:rPr>
      </w:pPr>
      <w:r w:rsidRPr="00F13626">
        <w:rPr>
          <w:rFonts w:asciiTheme="majorHAnsi" w:hAnsiTheme="majorHAnsi"/>
          <w:b/>
          <w:sz w:val="24"/>
          <w:szCs w:val="24"/>
        </w:rPr>
        <w:t>Subiect:Arta Egipt</w:t>
      </w:r>
      <w:r w:rsidR="00954503" w:rsidRPr="00F13626">
        <w:rPr>
          <w:rFonts w:asciiTheme="majorHAnsi" w:hAnsiTheme="majorHAnsi"/>
          <w:b/>
          <w:sz w:val="24"/>
          <w:szCs w:val="24"/>
        </w:rPr>
        <w:t>ului antic</w:t>
      </w:r>
    </w:p>
    <w:p w:rsidR="00954503" w:rsidRPr="00F13626" w:rsidRDefault="00954503" w:rsidP="00954503">
      <w:pPr>
        <w:rPr>
          <w:rFonts w:asciiTheme="majorHAnsi" w:hAnsiTheme="majorHAnsi"/>
          <w:sz w:val="24"/>
          <w:szCs w:val="24"/>
        </w:rPr>
      </w:pPr>
    </w:p>
    <w:p w:rsidR="00954503" w:rsidRPr="00F13626" w:rsidRDefault="00954503" w:rsidP="00954503">
      <w:pPr>
        <w:rPr>
          <w:rFonts w:asciiTheme="majorHAnsi" w:hAnsiTheme="majorHAnsi"/>
          <w:sz w:val="24"/>
          <w:szCs w:val="24"/>
        </w:rPr>
      </w:pPr>
      <w:r w:rsidRPr="00F13626">
        <w:rPr>
          <w:rFonts w:asciiTheme="majorHAnsi" w:hAnsiTheme="majorHAnsi"/>
          <w:sz w:val="24"/>
          <w:szCs w:val="24"/>
        </w:rPr>
        <w:t xml:space="preserve">   Arta antica egipteana </w:t>
      </w:r>
      <w:proofErr w:type="spellStart"/>
      <w:r w:rsidRPr="00F13626">
        <w:rPr>
          <w:rFonts w:asciiTheme="majorHAnsi" w:hAnsiTheme="majorHAnsi"/>
          <w:sz w:val="24"/>
          <w:szCs w:val="24"/>
        </w:rPr>
        <w:t>dateaza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de peste 5000 de </w:t>
      </w:r>
      <w:proofErr w:type="spellStart"/>
      <w:r w:rsidRPr="00F13626">
        <w:rPr>
          <w:rFonts w:asciiTheme="majorHAnsi" w:hAnsiTheme="majorHAnsi"/>
          <w:sz w:val="24"/>
          <w:szCs w:val="24"/>
        </w:rPr>
        <w:t>ani.In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Egiptul antic, </w:t>
      </w:r>
      <w:proofErr w:type="spellStart"/>
      <w:r w:rsidRPr="00F13626">
        <w:rPr>
          <w:rFonts w:asciiTheme="majorHAnsi" w:hAnsiTheme="majorHAnsi"/>
          <w:sz w:val="24"/>
          <w:szCs w:val="24"/>
        </w:rPr>
        <w:t>incepand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cu mileniul al III-lea </w:t>
      </w:r>
      <w:proofErr w:type="spellStart"/>
      <w:r w:rsidRPr="00F13626">
        <w:rPr>
          <w:rFonts w:asciiTheme="majorHAnsi" w:hAnsiTheme="majorHAnsi"/>
          <w:sz w:val="24"/>
          <w:szCs w:val="24"/>
        </w:rPr>
        <w:t>i.H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. se dezvolta una dintre cele mai puternice </w:t>
      </w:r>
      <w:proofErr w:type="spellStart"/>
      <w:r w:rsidRPr="00F13626">
        <w:rPr>
          <w:rFonts w:asciiTheme="majorHAnsi" w:hAnsiTheme="majorHAnsi"/>
          <w:sz w:val="24"/>
          <w:szCs w:val="24"/>
        </w:rPr>
        <w:t>civilizatii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antice. Egiptul este </w:t>
      </w:r>
      <w:proofErr w:type="spellStart"/>
      <w:r w:rsidRPr="00F13626">
        <w:rPr>
          <w:rFonts w:asciiTheme="majorHAnsi" w:hAnsiTheme="majorHAnsi"/>
          <w:sz w:val="24"/>
          <w:szCs w:val="24"/>
        </w:rPr>
        <w:t>pt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egipteni un dar al Nilului  </w:t>
      </w:r>
      <w:proofErr w:type="spellStart"/>
      <w:r w:rsidRPr="00F13626">
        <w:rPr>
          <w:rFonts w:asciiTheme="majorHAnsi" w:hAnsiTheme="majorHAnsi"/>
          <w:sz w:val="24"/>
          <w:szCs w:val="24"/>
        </w:rPr>
        <w:t>-a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spus istoricul grec Herodot.</w:t>
      </w:r>
    </w:p>
    <w:p w:rsidR="00F13626" w:rsidRPr="00F13626" w:rsidRDefault="00F13626" w:rsidP="00954503">
      <w:pPr>
        <w:rPr>
          <w:rFonts w:asciiTheme="majorHAnsi" w:hAnsiTheme="majorHAnsi"/>
          <w:sz w:val="24"/>
          <w:szCs w:val="24"/>
        </w:rPr>
      </w:pPr>
      <w:r w:rsidRPr="00F13626">
        <w:rPr>
          <w:rFonts w:asciiTheme="majorHAnsi" w:hAnsiTheme="majorHAnsi"/>
          <w:sz w:val="24"/>
          <w:szCs w:val="24"/>
        </w:rPr>
        <w:t xml:space="preserve">   </w:t>
      </w:r>
      <w:r w:rsidR="00954503" w:rsidRPr="00F13626">
        <w:rPr>
          <w:rFonts w:asciiTheme="majorHAnsi" w:hAnsiTheme="majorHAnsi"/>
          <w:sz w:val="24"/>
          <w:szCs w:val="24"/>
        </w:rPr>
        <w:t xml:space="preserve">Arhitectura funerara (piramidele) și religioasa(templele) sunt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impunatoare.Piramidele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(care serveau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drep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morminte) faraonilor Keops,K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efren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și Mikerinos ne uimesc si azi prin dimensiunile lor și modul in care au fost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construite.Impresionante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sunt si mormintele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sapate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in stanca din Valea Regilor precum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mormantul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faraonului Tutankamon  a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carui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comoara este inestimabila,fiind singurul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mormant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descoperit intact .Comoara aflata in acest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mormant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ati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vizionat-o in turul virtual al Muzeului din Ca</w:t>
      </w:r>
      <w:r w:rsidRPr="00F13626">
        <w:rPr>
          <w:rFonts w:asciiTheme="majorHAnsi" w:hAnsiTheme="majorHAnsi"/>
          <w:sz w:val="24"/>
          <w:szCs w:val="24"/>
        </w:rPr>
        <w:t xml:space="preserve">iro,in </w:t>
      </w:r>
      <w:proofErr w:type="spellStart"/>
      <w:r w:rsidRPr="00F13626">
        <w:rPr>
          <w:rFonts w:asciiTheme="majorHAnsi" w:hAnsiTheme="majorHAnsi"/>
          <w:sz w:val="24"/>
          <w:szCs w:val="24"/>
        </w:rPr>
        <w:t>saptamana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13626">
        <w:rPr>
          <w:rFonts w:asciiTheme="majorHAnsi" w:hAnsiTheme="majorHAnsi"/>
          <w:sz w:val="24"/>
          <w:szCs w:val="24"/>
        </w:rPr>
        <w:t>Scoala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Altfel.</w:t>
      </w:r>
    </w:p>
    <w:p w:rsidR="00954503" w:rsidRPr="00F13626" w:rsidRDefault="00F13626" w:rsidP="00954503">
      <w:pPr>
        <w:rPr>
          <w:rFonts w:asciiTheme="majorHAnsi" w:hAnsiTheme="majorHAnsi"/>
          <w:sz w:val="24"/>
          <w:szCs w:val="24"/>
        </w:rPr>
      </w:pPr>
      <w:r w:rsidRPr="00F13626">
        <w:rPr>
          <w:rFonts w:asciiTheme="majorHAnsi" w:hAnsiTheme="majorHAnsi"/>
          <w:sz w:val="24"/>
          <w:szCs w:val="24"/>
        </w:rPr>
        <w:t xml:space="preserve">   </w:t>
      </w:r>
      <w:r w:rsidR="00954503" w:rsidRPr="00F13626">
        <w:rPr>
          <w:rFonts w:asciiTheme="majorHAnsi" w:hAnsiTheme="majorHAnsi"/>
          <w:sz w:val="24"/>
          <w:szCs w:val="24"/>
        </w:rPr>
        <w:t xml:space="preserve">Mormintele si templele erau decorate cu picturi in care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zeitațile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si faraonii erau de dimensiuni mult mai mari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decat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celelalte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personaje.Templele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erau decorate cu sculpturi gigantice  ce-i reprezentau pe faraoni(templul lui Ramses al II-lea de la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Abu-Simbel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)Sculptura avea rolul  de a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inlocui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mumia in cazul in care s-ar fi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deteriorat.Pentru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egiptenii antic,i viața de apoi era posibila doar daca sufletul (numit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Ka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) se putea reuni cu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trupul.Astfel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,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mastile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mortuare,sarcofagele si statuile erau </w:t>
      </w:r>
      <w:proofErr w:type="spellStart"/>
      <w:r w:rsidR="00954503" w:rsidRPr="00F13626">
        <w:rPr>
          <w:rFonts w:asciiTheme="majorHAnsi" w:hAnsiTheme="majorHAnsi"/>
          <w:sz w:val="24"/>
          <w:szCs w:val="24"/>
        </w:rPr>
        <w:t>menute</w:t>
      </w:r>
      <w:proofErr w:type="spellEnd"/>
      <w:r w:rsidR="00954503" w:rsidRPr="00F13626">
        <w:rPr>
          <w:rFonts w:asciiTheme="majorHAnsi" w:hAnsiTheme="majorHAnsi"/>
          <w:sz w:val="24"/>
          <w:szCs w:val="24"/>
        </w:rPr>
        <w:t xml:space="preserve"> sa multiplice chipul  celui decedat.</w:t>
      </w:r>
    </w:p>
    <w:p w:rsidR="00F13626" w:rsidRPr="00F13626" w:rsidRDefault="00954503" w:rsidP="00954503">
      <w:pPr>
        <w:rPr>
          <w:rFonts w:asciiTheme="majorHAnsi" w:hAnsiTheme="majorHAnsi"/>
          <w:sz w:val="24"/>
          <w:szCs w:val="24"/>
        </w:rPr>
      </w:pPr>
      <w:r w:rsidRPr="00F13626">
        <w:rPr>
          <w:rFonts w:asciiTheme="majorHAnsi" w:hAnsiTheme="majorHAnsi"/>
          <w:sz w:val="24"/>
          <w:szCs w:val="24"/>
        </w:rPr>
        <w:t>Tema:</w:t>
      </w:r>
      <w:proofErr w:type="spellStart"/>
      <w:r w:rsidRPr="00F13626">
        <w:rPr>
          <w:rFonts w:asciiTheme="majorHAnsi" w:hAnsiTheme="majorHAnsi"/>
          <w:sz w:val="24"/>
          <w:szCs w:val="24"/>
        </w:rPr>
        <w:t>Alegeti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o imagine </w:t>
      </w:r>
      <w:proofErr w:type="spellStart"/>
      <w:r w:rsidRPr="00F13626">
        <w:rPr>
          <w:rFonts w:asciiTheme="majorHAnsi" w:hAnsiTheme="majorHAnsi"/>
          <w:sz w:val="24"/>
          <w:szCs w:val="24"/>
        </w:rPr>
        <w:t>dupa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F13626">
        <w:rPr>
          <w:rFonts w:asciiTheme="majorHAnsi" w:hAnsiTheme="majorHAnsi"/>
          <w:sz w:val="24"/>
          <w:szCs w:val="24"/>
        </w:rPr>
        <w:t>pictuta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egipteana antica si </w:t>
      </w:r>
      <w:proofErr w:type="spellStart"/>
      <w:r w:rsidRPr="00F13626">
        <w:rPr>
          <w:rFonts w:asciiTheme="majorHAnsi" w:hAnsiTheme="majorHAnsi"/>
          <w:sz w:val="24"/>
          <w:szCs w:val="24"/>
        </w:rPr>
        <w:t>desenati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in stil egiptean o </w:t>
      </w:r>
      <w:proofErr w:type="spellStart"/>
      <w:r w:rsidRPr="00F13626">
        <w:rPr>
          <w:rFonts w:asciiTheme="majorHAnsi" w:hAnsiTheme="majorHAnsi"/>
          <w:sz w:val="24"/>
          <w:szCs w:val="24"/>
        </w:rPr>
        <w:t>compozitie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cu 1-2 </w:t>
      </w:r>
      <w:proofErr w:type="spellStart"/>
      <w:r w:rsidRPr="00F13626">
        <w:rPr>
          <w:rFonts w:asciiTheme="majorHAnsi" w:hAnsiTheme="majorHAnsi"/>
          <w:sz w:val="24"/>
          <w:szCs w:val="24"/>
        </w:rPr>
        <w:t>personaje.Regula</w:t>
      </w:r>
      <w:proofErr w:type="spellEnd"/>
      <w:r w:rsidRPr="00F13626">
        <w:rPr>
          <w:rFonts w:asciiTheme="majorHAnsi" w:hAnsiTheme="majorHAnsi"/>
          <w:sz w:val="24"/>
          <w:szCs w:val="24"/>
        </w:rPr>
        <w:t xml:space="preserve"> de reprezentare a figurii umane in pictura antica egipteana este:capul si picioarele-din profil(dintr-o parte) iar umerii –din fața. </w:t>
      </w:r>
    </w:p>
    <w:p w:rsidR="00F13626" w:rsidRPr="00F13626" w:rsidRDefault="00F13626" w:rsidP="00954503">
      <w:pPr>
        <w:rPr>
          <w:rFonts w:asciiTheme="majorHAnsi" w:hAnsiTheme="majorHAnsi"/>
          <w:sz w:val="24"/>
          <w:szCs w:val="24"/>
        </w:rPr>
      </w:pPr>
    </w:p>
    <w:p w:rsidR="00F13626" w:rsidRPr="00F13626" w:rsidRDefault="00F13626" w:rsidP="00954503">
      <w:pPr>
        <w:rPr>
          <w:rFonts w:asciiTheme="majorHAnsi" w:hAnsiTheme="majorHAnsi"/>
          <w:sz w:val="24"/>
          <w:szCs w:val="24"/>
        </w:rPr>
      </w:pPr>
    </w:p>
    <w:p w:rsidR="00F13626" w:rsidRDefault="00F13626" w:rsidP="00954503"/>
    <w:p w:rsidR="00F13626" w:rsidRDefault="00F13626" w:rsidP="00954503"/>
    <w:p w:rsidR="00F13626" w:rsidRDefault="00F13626" w:rsidP="00954503"/>
    <w:p w:rsidR="00954503" w:rsidRDefault="00F13626" w:rsidP="00954503">
      <w:r>
        <w:rPr>
          <w:noProof/>
          <w:lang w:val="en-US"/>
        </w:rPr>
        <w:lastRenderedPageBreak/>
        <w:drawing>
          <wp:inline distT="0" distB="0" distL="0" distR="0">
            <wp:extent cx="5295900" cy="2780364"/>
            <wp:effectExtent l="19050" t="0" r="0" b="0"/>
            <wp:docPr id="1" name="Picture 0" descr="abu-simbel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-simbel-m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44" cy="2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503"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4052757" cy="2781206"/>
            <wp:effectExtent l="19050" t="0" r="4893" b="0"/>
            <wp:docPr id="2" name="Picture 1" descr="sfinx-135282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nx-13528248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759" cy="278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26" w:rsidRDefault="00F13626" w:rsidP="00954503">
      <w:r>
        <w:rPr>
          <w:noProof/>
          <w:lang w:val="en-US"/>
        </w:rPr>
        <w:drawing>
          <wp:inline distT="0" distB="0" distL="0" distR="0">
            <wp:extent cx="2524125" cy="3620229"/>
            <wp:effectExtent l="19050" t="0" r="9525" b="0"/>
            <wp:docPr id="3" name="Picture 2" descr="Un-car-al-faraonului-Tutankamon--expus-la-New-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-car-al-faraonului-Tutankamon--expus-la-New-Yor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62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>
            <wp:extent cx="6815455" cy="3443225"/>
            <wp:effectExtent l="19050" t="0" r="4445" b="0"/>
            <wp:docPr id="4" name="Picture 3" descr="eg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ip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023" cy="34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26" w:rsidRDefault="00F13626" w:rsidP="00954503">
      <w:r>
        <w:rPr>
          <w:noProof/>
          <w:lang w:val="en-US"/>
        </w:rPr>
        <w:lastRenderedPageBreak/>
        <w:drawing>
          <wp:inline distT="0" distB="0" distL="0" distR="0">
            <wp:extent cx="4849622" cy="5428681"/>
            <wp:effectExtent l="19050" t="0" r="8128" b="0"/>
            <wp:docPr id="5" name="Picture 4" descr="536px-tomb_of_nakh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px-tomb_of_nakht_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137" cy="54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>
            <wp:extent cx="4089612" cy="5372100"/>
            <wp:effectExtent l="19050" t="0" r="6138" b="0"/>
            <wp:docPr id="6" name="Picture 5" descr="957730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7301_ori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896" cy="537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26" w:rsidRDefault="00F13626" w:rsidP="00954503"/>
    <w:p w:rsidR="00F13626" w:rsidRDefault="00F13626" w:rsidP="00954503"/>
    <w:p w:rsidR="00F13626" w:rsidRDefault="00F13626" w:rsidP="00954503"/>
    <w:p w:rsidR="00F13626" w:rsidRDefault="00F13626" w:rsidP="00F1362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846236" cy="2743200"/>
            <wp:effectExtent l="19050" t="0" r="0" b="0"/>
            <wp:docPr id="7" name="Picture 6" descr="eg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ip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791" cy="274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26" w:rsidRPr="00954503" w:rsidRDefault="00F13626" w:rsidP="00F13626">
      <w:pPr>
        <w:jc w:val="center"/>
      </w:pPr>
      <w:r>
        <w:rPr>
          <w:noProof/>
          <w:lang w:val="en-US"/>
        </w:rPr>
        <w:drawing>
          <wp:inline distT="0" distB="0" distL="0" distR="0">
            <wp:extent cx="8255000" cy="3657600"/>
            <wp:effectExtent l="19050" t="0" r="0" b="0"/>
            <wp:docPr id="9" name="Picture 8" descr="Cultul-mortilor-in-Egiptul-A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l-mortilor-in-Egiptul-Anti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626" w:rsidRPr="00954503" w:rsidSect="009545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4503"/>
    <w:rsid w:val="00561962"/>
    <w:rsid w:val="008B5614"/>
    <w:rsid w:val="008C7FC8"/>
    <w:rsid w:val="00954503"/>
    <w:rsid w:val="00F13626"/>
    <w:rsid w:val="00FE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B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Blaga Bianca</dc:creator>
  <cp:lastModifiedBy>gim dacia</cp:lastModifiedBy>
  <cp:revision>2</cp:revision>
  <dcterms:created xsi:type="dcterms:W3CDTF">2020-05-12T13:37:00Z</dcterms:created>
  <dcterms:modified xsi:type="dcterms:W3CDTF">2020-05-12T13:37:00Z</dcterms:modified>
</cp:coreProperties>
</file>