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5AA" w:rsidRDefault="00EC15AA" w:rsidP="00C5025B">
      <w:pPr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Dragi elevi, vă fac o planificare a orelor de educație tehnologică pe perioada în care </w:t>
      </w:r>
      <w:r w:rsidRPr="0060475F">
        <w:rPr>
          <w:rFonts w:ascii="Times New Roman" w:hAnsi="Times New Roman" w:cs="Times New Roman"/>
          <w:color w:val="C00000"/>
          <w:sz w:val="28"/>
          <w:szCs w:val="28"/>
        </w:rPr>
        <w:t>suntem</w:t>
      </w:r>
      <w:r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acasă.</w:t>
      </w:r>
    </w:p>
    <w:p w:rsidR="00C126E5" w:rsidRPr="00DA71B4" w:rsidRDefault="00EC15AA" w:rsidP="00C126E5">
      <w:pPr>
        <w:ind w:firstLine="708"/>
        <w:rPr>
          <w:rFonts w:ascii="Times New Roman" w:hAnsi="Times New Roman" w:cs="Times New Roman"/>
        </w:rPr>
      </w:pPr>
      <w:r w:rsidRPr="00DA71B4">
        <w:rPr>
          <w:rFonts w:ascii="Times New Roman" w:hAnsi="Times New Roman" w:cs="Times New Roman"/>
        </w:rPr>
        <w:t xml:space="preserve">Pentru </w:t>
      </w:r>
      <w:r w:rsidRPr="00DA71B4">
        <w:rPr>
          <w:rFonts w:ascii="Times New Roman" w:hAnsi="Times New Roman" w:cs="Times New Roman"/>
          <w:b/>
          <w:i/>
        </w:rPr>
        <w:t>Educație tehnologică</w:t>
      </w:r>
      <w:r w:rsidRPr="00DA71B4">
        <w:rPr>
          <w:rFonts w:ascii="Times New Roman" w:hAnsi="Times New Roman" w:cs="Times New Roman"/>
        </w:rPr>
        <w:t xml:space="preserve"> v</w:t>
      </w:r>
      <w:r w:rsidR="00223C0A" w:rsidRPr="00DA71B4">
        <w:rPr>
          <w:rFonts w:ascii="Times New Roman" w:hAnsi="Times New Roman" w:cs="Times New Roman"/>
        </w:rPr>
        <w:t>om face un portofoliu, pe care îl prezentaţi</w:t>
      </w:r>
      <w:r w:rsidRPr="00DA71B4">
        <w:rPr>
          <w:rFonts w:ascii="Times New Roman" w:hAnsi="Times New Roman" w:cs="Times New Roman"/>
        </w:rPr>
        <w:t xml:space="preserve"> când ne vom întâlni. Acest portofoliu poate fi digital sau un do</w:t>
      </w:r>
      <w:r w:rsidR="00C126E5" w:rsidRPr="00DA71B4">
        <w:rPr>
          <w:rFonts w:ascii="Times New Roman" w:hAnsi="Times New Roman" w:cs="Times New Roman"/>
        </w:rPr>
        <w:t>sar care să conțină următoarele:</w:t>
      </w:r>
    </w:p>
    <w:p w:rsidR="00EC15AA" w:rsidRPr="0060475F" w:rsidRDefault="00EC15AA" w:rsidP="00EC15A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0475F">
        <w:rPr>
          <w:rFonts w:ascii="Times New Roman" w:hAnsi="Times New Roman" w:cs="Times New Roman"/>
          <w:b/>
          <w:i/>
          <w:sz w:val="24"/>
          <w:szCs w:val="24"/>
        </w:rPr>
        <w:t>Săptămâna 1</w:t>
      </w:r>
      <w:r w:rsidRPr="0060475F">
        <w:rPr>
          <w:rFonts w:ascii="Times New Roman" w:hAnsi="Times New Roman" w:cs="Times New Roman"/>
          <w:sz w:val="24"/>
          <w:szCs w:val="24"/>
        </w:rPr>
        <w:t xml:space="preserve"> (11-15 martie) și </w:t>
      </w:r>
      <w:r w:rsidRPr="0060475F">
        <w:rPr>
          <w:rFonts w:ascii="Times New Roman" w:hAnsi="Times New Roman" w:cs="Times New Roman"/>
          <w:b/>
          <w:i/>
          <w:sz w:val="24"/>
          <w:szCs w:val="24"/>
        </w:rPr>
        <w:t xml:space="preserve">Săptămâna 2 </w:t>
      </w:r>
      <w:r w:rsidRPr="0060475F">
        <w:rPr>
          <w:rFonts w:ascii="Times New Roman" w:hAnsi="Times New Roman" w:cs="Times New Roman"/>
          <w:sz w:val="24"/>
          <w:szCs w:val="24"/>
        </w:rPr>
        <w:t xml:space="preserve">(16-22 martie):  </w:t>
      </w:r>
      <w:r w:rsidRPr="0060475F">
        <w:rPr>
          <w:rFonts w:ascii="Times New Roman" w:hAnsi="Times New Roman" w:cs="Times New Roman"/>
          <w:b/>
          <w:i/>
          <w:color w:val="FF0000"/>
          <w:sz w:val="24"/>
          <w:szCs w:val="24"/>
        </w:rPr>
        <w:t>în caiet</w:t>
      </w:r>
    </w:p>
    <w:p w:rsidR="00EC15AA" w:rsidRDefault="00EC15AA" w:rsidP="00EC15AA">
      <w:pPr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MATERIALE METALICE</w:t>
      </w:r>
      <w:r w:rsidR="00CE5641">
        <w:rPr>
          <w:rFonts w:ascii="Times New Roman" w:hAnsi="Times New Roman" w:cs="Times New Roman"/>
          <w:b/>
          <w:sz w:val="24"/>
          <w:szCs w:val="24"/>
        </w:rPr>
        <w:t xml:space="preserve"> – Consolidare(Recapitulare) - </w:t>
      </w:r>
    </w:p>
    <w:p w:rsidR="00EC15AA" w:rsidRDefault="00EC15AA" w:rsidP="00EC15A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Metalele</w:t>
      </w:r>
      <w:r>
        <w:rPr>
          <w:rFonts w:ascii="Times New Roman" w:hAnsi="Times New Roman" w:cs="Times New Roman"/>
          <w:sz w:val="24"/>
          <w:szCs w:val="24"/>
        </w:rPr>
        <w:t xml:space="preserve"> sunt substanțe solide la temperatura ambiantă.</w:t>
      </w:r>
    </w:p>
    <w:p w:rsidR="00EC15AA" w:rsidRDefault="00EC15AA" w:rsidP="00EC15A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Aliajele</w:t>
      </w:r>
      <w:r w:rsidR="00C5025B">
        <w:rPr>
          <w:rFonts w:ascii="Times New Roman" w:hAnsi="Times New Roman" w:cs="Times New Roman"/>
          <w:sz w:val="24"/>
          <w:szCs w:val="24"/>
        </w:rPr>
        <w:t xml:space="preserve"> sunt </w:t>
      </w:r>
      <w:r>
        <w:rPr>
          <w:rFonts w:ascii="Times New Roman" w:hAnsi="Times New Roman" w:cs="Times New Roman"/>
          <w:sz w:val="24"/>
          <w:szCs w:val="24"/>
        </w:rPr>
        <w:t xml:space="preserve"> obținute prin amestecarea unui metal cu unul sau mai multe metale sau nemetale</w:t>
      </w:r>
      <w:r w:rsidR="00C5025B">
        <w:rPr>
          <w:rFonts w:ascii="Times New Roman" w:hAnsi="Times New Roman" w:cs="Times New Roman"/>
          <w:sz w:val="24"/>
          <w:szCs w:val="24"/>
        </w:rPr>
        <w:t>.</w:t>
      </w:r>
    </w:p>
    <w:p w:rsidR="00EC15AA" w:rsidRDefault="00EC15AA" w:rsidP="00EC15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Clasificarea materialelor metalice:</w:t>
      </w:r>
    </w:p>
    <w:p w:rsidR="00EC15AA" w:rsidRDefault="00EC15AA" w:rsidP="00EC15A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Feroase: metale – fier</w:t>
      </w:r>
    </w:p>
    <w:p w:rsidR="00EC15AA" w:rsidRDefault="00EC15AA" w:rsidP="00EC15AA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Aliaje – oțel, fontă</w:t>
      </w:r>
    </w:p>
    <w:p w:rsidR="00EC15AA" w:rsidRDefault="00EC15AA" w:rsidP="00EC15A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Neferoase: metale – cupru, aluminiu, plumb, mercur, aur, argint...</w:t>
      </w:r>
    </w:p>
    <w:p w:rsidR="00EC15AA" w:rsidRDefault="00EC15AA" w:rsidP="00EC15AA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Aliaje – pe bază de cupru: alama, bronz</w:t>
      </w:r>
    </w:p>
    <w:p w:rsidR="00EC15AA" w:rsidRDefault="00EC15AA" w:rsidP="00EC15A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5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 bază de aluminiu: duraluminiu</w:t>
      </w:r>
    </w:p>
    <w:p w:rsidR="00EC15AA" w:rsidRDefault="00EC15AA" w:rsidP="00EC15A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Calibri-BoldItalic" w:hAnsi="Calibri-BoldItalic" w:cs="Calibri-BoldItalic"/>
          <w:b/>
          <w:bCs/>
          <w:i/>
          <w:iCs/>
        </w:rPr>
        <w:t xml:space="preserve">Fonta </w:t>
      </w:r>
      <w:r>
        <w:rPr>
          <w:rFonts w:ascii="Calibri-BoldItalic" w:hAnsi="Calibri-BoldItalic" w:cs="Calibri-BoldItalic"/>
          <w:bCs/>
          <w:iCs/>
        </w:rPr>
        <w:t>este un aliaj fier cu carbon</w:t>
      </w:r>
      <w:r>
        <w:rPr>
          <w:rFonts w:ascii="Calibri-BoldItalic" w:hAnsi="Calibri-BoldItalic" w:cs="Calibri-BoldItalic"/>
          <w:b/>
          <w:bCs/>
          <w:i/>
          <w:iCs/>
        </w:rPr>
        <w:t xml:space="preserve">,  </w:t>
      </w:r>
      <w:r>
        <w:rPr>
          <w:rFonts w:ascii="Calibri" w:hAnsi="Calibri" w:cs="Calibri"/>
        </w:rPr>
        <w:t>se obține prin topirea şi reducerea minereurilor de fier în cuptoare speciale numite furnale.</w:t>
      </w:r>
    </w:p>
    <w:p w:rsidR="00EC15AA" w:rsidRDefault="00EC15AA" w:rsidP="00EC15A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Calibri-BoldItalic" w:hAnsi="Calibri-BoldItalic" w:cs="Calibri-BoldItalic"/>
          <w:b/>
          <w:bCs/>
          <w:i/>
          <w:iCs/>
        </w:rPr>
        <w:t xml:space="preserve">Oţelul </w:t>
      </w:r>
      <w:r>
        <w:rPr>
          <w:rFonts w:ascii="Calibri-BoldItalic" w:hAnsi="Calibri-BoldItalic" w:cs="Calibri-BoldItalic"/>
          <w:bCs/>
          <w:iCs/>
        </w:rPr>
        <w:t>este un aliaj fier cu carbon</w:t>
      </w:r>
      <w:r>
        <w:rPr>
          <w:rFonts w:ascii="Calibri-BoldItalic" w:hAnsi="Calibri-BoldItalic" w:cs="Calibri-BoldItalic"/>
          <w:b/>
          <w:bCs/>
          <w:i/>
          <w:iCs/>
        </w:rPr>
        <w:t xml:space="preserve">,  </w:t>
      </w:r>
      <w:r>
        <w:rPr>
          <w:rFonts w:ascii="Calibri" w:hAnsi="Calibri" w:cs="Calibri"/>
        </w:rPr>
        <w:t xml:space="preserve">se obţine din lingourile de fontă brută ce </w:t>
      </w:r>
      <w:r w:rsidR="001743C6">
        <w:rPr>
          <w:rFonts w:ascii="Calibri" w:hAnsi="Calibri" w:cs="Calibri"/>
        </w:rPr>
        <w:t>se topesc în cuptoare.</w:t>
      </w:r>
    </w:p>
    <w:p w:rsidR="00EC15AA" w:rsidRDefault="00EC15AA" w:rsidP="00EC15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>În portofoliu:</w:t>
      </w:r>
      <w:r>
        <w:rPr>
          <w:rFonts w:ascii="Times New Roman" w:hAnsi="Times New Roman" w:cs="Times New Roman"/>
          <w:sz w:val="24"/>
          <w:szCs w:val="24"/>
        </w:rPr>
        <w:t>pag. 61, fig 3 -  desen furnal</w:t>
      </w:r>
      <w:r w:rsidR="001743C6">
        <w:rPr>
          <w:rFonts w:ascii="Times New Roman" w:hAnsi="Times New Roman" w:cs="Times New Roman"/>
          <w:sz w:val="24"/>
          <w:szCs w:val="24"/>
        </w:rPr>
        <w:t>.</w:t>
      </w:r>
    </w:p>
    <w:p w:rsidR="00EC15AA" w:rsidRDefault="00EC15AA" w:rsidP="00EC15A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0475F">
        <w:rPr>
          <w:rFonts w:ascii="Times New Roman" w:hAnsi="Times New Roman" w:cs="Times New Roman"/>
          <w:sz w:val="24"/>
          <w:szCs w:val="24"/>
        </w:rPr>
        <w:t>Săptămâna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3 </w:t>
      </w:r>
      <w:r>
        <w:rPr>
          <w:rFonts w:ascii="Times New Roman" w:hAnsi="Times New Roman" w:cs="Times New Roman"/>
          <w:sz w:val="24"/>
          <w:szCs w:val="24"/>
        </w:rPr>
        <w:t xml:space="preserve">(23-29 martie) și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Săptămâna 4 </w:t>
      </w:r>
      <w:r>
        <w:rPr>
          <w:rFonts w:ascii="Times New Roman" w:hAnsi="Times New Roman" w:cs="Times New Roman"/>
          <w:sz w:val="24"/>
          <w:szCs w:val="24"/>
        </w:rPr>
        <w:t xml:space="preserve">(30martie – 5 aprilie): 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>în caiet</w:t>
      </w:r>
    </w:p>
    <w:p w:rsidR="00EC15AA" w:rsidRPr="00C126E5" w:rsidRDefault="00EC15AA" w:rsidP="00EC15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PROPRIETĂȚILE MATERIALELOR METALICE</w:t>
      </w:r>
      <w:r w:rsidR="00CE5641">
        <w:rPr>
          <w:rFonts w:ascii="Times New Roman" w:hAnsi="Times New Roman" w:cs="Times New Roman"/>
          <w:b/>
          <w:sz w:val="24"/>
          <w:szCs w:val="24"/>
        </w:rPr>
        <w:t xml:space="preserve"> – Consolidare (Recapitulare) - </w:t>
      </w:r>
    </w:p>
    <w:p w:rsidR="00EC15AA" w:rsidRDefault="00EC15AA" w:rsidP="00EC15A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Proprietăţile fizice şi chimice: </w:t>
      </w:r>
      <w:r>
        <w:rPr>
          <w:rFonts w:ascii="Times New Roman" w:hAnsi="Times New Roman" w:cs="Times New Roman"/>
          <w:bCs/>
          <w:iCs/>
          <w:sz w:val="24"/>
          <w:szCs w:val="24"/>
        </w:rPr>
        <w:t>culoarea, luciul metalic, densitatea, dilatarea termică, fuzibilitatea, conductibilitatea electrică, conductibilitatea termică, magnetismul,</w:t>
      </w:r>
    </w:p>
    <w:p w:rsidR="00EC15AA" w:rsidRDefault="00EC15AA" w:rsidP="00EC15A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Proprietăţile mecanice: </w:t>
      </w:r>
      <w:r>
        <w:rPr>
          <w:rFonts w:ascii="Times New Roman" w:hAnsi="Times New Roman" w:cs="Times New Roman"/>
          <w:bCs/>
          <w:iCs/>
          <w:sz w:val="24"/>
          <w:szCs w:val="24"/>
        </w:rPr>
        <w:t>duritatea, rezistenţa la rupere, elasticitatea, plasticitatea.</w:t>
      </w:r>
    </w:p>
    <w:p w:rsidR="00EC15AA" w:rsidRDefault="00EC15AA" w:rsidP="00EC15AA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Proprietăţile tehnologice ale materialelor metalice: </w:t>
      </w:r>
      <w:r>
        <w:rPr>
          <w:rFonts w:ascii="Times New Roman" w:hAnsi="Times New Roman" w:cs="Times New Roman"/>
          <w:bCs/>
          <w:iCs/>
          <w:sz w:val="24"/>
          <w:szCs w:val="24"/>
        </w:rPr>
        <w:t>capacitatea de turnare, durificarea, forjabilitatea, prelucrabilitatea, maleabilitatea, ductilitatea, sudabilitatea.</w:t>
      </w:r>
    </w:p>
    <w:p w:rsidR="00EC15AA" w:rsidRDefault="00EC15AA" w:rsidP="00EC15A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>În portofoliu:</w:t>
      </w:r>
      <w:r>
        <w:rPr>
          <w:rFonts w:ascii="Times New Roman" w:hAnsi="Times New Roman" w:cs="Times New Roman"/>
          <w:sz w:val="24"/>
          <w:szCs w:val="24"/>
        </w:rPr>
        <w:t>pag. 66</w:t>
      </w:r>
    </w:p>
    <w:p w:rsidR="00EC15AA" w:rsidRDefault="00EC15AA" w:rsidP="00EC15A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Documentaţi-vă şi realizaţi cartea de identitate a unui metal la alegere, după modelul prezentat mai jos. În caseta goală puneți sau lipți imagini sugestive cu obiecte realizate din materialul prezentat (în funcție de portofoliu: digital sau dosar).</w:t>
      </w:r>
    </w:p>
    <w:p w:rsidR="00EC15AA" w:rsidRDefault="00EC15AA" w:rsidP="00EC15A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Cartea de identitate</w:t>
      </w:r>
    </w:p>
    <w:tbl>
      <w:tblPr>
        <w:tblStyle w:val="TableGrid"/>
        <w:tblW w:w="0" w:type="auto"/>
        <w:tblLook w:val="04A0"/>
      </w:tblPr>
      <w:tblGrid>
        <w:gridCol w:w="3326"/>
        <w:gridCol w:w="3202"/>
        <w:gridCol w:w="3048"/>
      </w:tblGrid>
      <w:tr w:rsidR="00EC15AA" w:rsidRPr="003B3AFD" w:rsidTr="00C5025B">
        <w:trPr>
          <w:trHeight w:val="337"/>
        </w:trPr>
        <w:tc>
          <w:tcPr>
            <w:tcW w:w="3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AA" w:rsidRPr="003B3AFD" w:rsidRDefault="00EC15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AFD">
              <w:rPr>
                <w:rFonts w:ascii="Times New Roman" w:hAnsi="Times New Roman" w:cs="Times New Roman"/>
                <w:sz w:val="20"/>
                <w:szCs w:val="20"/>
              </w:rPr>
              <w:t xml:space="preserve">Imagine </w:t>
            </w:r>
          </w:p>
          <w:p w:rsidR="00EC15AA" w:rsidRPr="003B3AFD" w:rsidRDefault="00EC15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15AA" w:rsidRPr="003B3AFD" w:rsidRDefault="00EC15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15AA" w:rsidRPr="003B3AFD" w:rsidRDefault="00EC15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15AA" w:rsidRPr="003B3AFD" w:rsidRDefault="00EC15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15AA" w:rsidRPr="003B3AFD" w:rsidRDefault="00EC15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15AA" w:rsidRPr="003B3AFD" w:rsidRDefault="00EC15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15AA" w:rsidRPr="003B3AFD" w:rsidRDefault="00EC15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AFD">
              <w:rPr>
                <w:rFonts w:ascii="Times New Roman" w:hAnsi="Times New Roman" w:cs="Times New Roman"/>
                <w:sz w:val="20"/>
                <w:szCs w:val="20"/>
              </w:rPr>
              <w:t>Denumire material</w:t>
            </w:r>
          </w:p>
          <w:p w:rsidR="00EC15AA" w:rsidRPr="003B3AFD" w:rsidRDefault="00EC15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AFD">
              <w:rPr>
                <w:rFonts w:ascii="Times New Roman" w:hAnsi="Times New Roman" w:cs="Times New Roman"/>
                <w:sz w:val="20"/>
                <w:szCs w:val="20"/>
              </w:rPr>
              <w:t>.....................................................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AA" w:rsidRPr="003B3AFD" w:rsidRDefault="00EC15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15AA" w:rsidRPr="003B3AFD" w:rsidRDefault="00EC15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AFD">
              <w:rPr>
                <w:rFonts w:ascii="Times New Roman" w:hAnsi="Times New Roman" w:cs="Times New Roman"/>
                <w:sz w:val="20"/>
                <w:szCs w:val="20"/>
              </w:rPr>
              <w:t>CULOARE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AA" w:rsidRPr="003B3AFD" w:rsidRDefault="00EC15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15AA" w:rsidRPr="003B3AFD" w:rsidTr="00C5025B">
        <w:trPr>
          <w:trHeight w:val="445"/>
        </w:trPr>
        <w:tc>
          <w:tcPr>
            <w:tcW w:w="3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5AA" w:rsidRPr="003B3AFD" w:rsidRDefault="00EC15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AA" w:rsidRPr="003B3AFD" w:rsidRDefault="00EC15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AFD">
              <w:rPr>
                <w:rFonts w:ascii="Times New Roman" w:hAnsi="Times New Roman" w:cs="Times New Roman"/>
                <w:sz w:val="20"/>
                <w:szCs w:val="20"/>
              </w:rPr>
              <w:t>DENSITATE</w:t>
            </w:r>
          </w:p>
          <w:p w:rsidR="00EC15AA" w:rsidRPr="003B3AFD" w:rsidRDefault="00EC15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AA" w:rsidRPr="003B3AFD" w:rsidRDefault="00EC15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15AA" w:rsidRPr="003B3AFD" w:rsidTr="00C5025B">
        <w:trPr>
          <w:trHeight w:val="429"/>
        </w:trPr>
        <w:tc>
          <w:tcPr>
            <w:tcW w:w="3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5AA" w:rsidRPr="003B3AFD" w:rsidRDefault="00EC15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AA" w:rsidRPr="003B3AFD" w:rsidRDefault="00EC15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AFD">
              <w:rPr>
                <w:rFonts w:ascii="Times New Roman" w:hAnsi="Times New Roman" w:cs="Times New Roman"/>
                <w:sz w:val="20"/>
                <w:szCs w:val="20"/>
              </w:rPr>
              <w:t>TEMPERATURA DE TOPIRE</w:t>
            </w:r>
          </w:p>
          <w:p w:rsidR="00EC15AA" w:rsidRPr="003B3AFD" w:rsidRDefault="00EC15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AA" w:rsidRPr="003B3AFD" w:rsidRDefault="00EC15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15AA" w:rsidRPr="003B3AFD" w:rsidTr="00C5025B">
        <w:trPr>
          <w:trHeight w:val="318"/>
        </w:trPr>
        <w:tc>
          <w:tcPr>
            <w:tcW w:w="3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5AA" w:rsidRPr="003B3AFD" w:rsidRDefault="00EC15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AA" w:rsidRPr="003B3AFD" w:rsidRDefault="00EC15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AFD">
              <w:rPr>
                <w:rFonts w:ascii="Times New Roman" w:hAnsi="Times New Roman" w:cs="Times New Roman"/>
                <w:sz w:val="20"/>
                <w:szCs w:val="20"/>
              </w:rPr>
              <w:t>PROPRIETĂȚI IMPORTANTE</w:t>
            </w:r>
          </w:p>
          <w:p w:rsidR="00EC15AA" w:rsidRPr="003B3AFD" w:rsidRDefault="00EC15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AA" w:rsidRPr="003B3AFD" w:rsidRDefault="00EC15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15AA" w:rsidRPr="003B3AFD" w:rsidTr="00C5025B">
        <w:trPr>
          <w:trHeight w:val="215"/>
        </w:trPr>
        <w:tc>
          <w:tcPr>
            <w:tcW w:w="3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5AA" w:rsidRPr="003B3AFD" w:rsidRDefault="00EC15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AA" w:rsidRPr="003B3AFD" w:rsidRDefault="00EC15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AFD">
              <w:rPr>
                <w:rFonts w:ascii="Times New Roman" w:hAnsi="Times New Roman" w:cs="Times New Roman"/>
                <w:sz w:val="20"/>
                <w:szCs w:val="20"/>
              </w:rPr>
              <w:t>UTILIZĂRI</w:t>
            </w:r>
          </w:p>
          <w:p w:rsidR="00EC15AA" w:rsidRPr="003B3AFD" w:rsidRDefault="00EC15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AA" w:rsidRPr="003B3AFD" w:rsidRDefault="00EC15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31DAF" w:rsidRPr="003B3AFD" w:rsidRDefault="00231DAF" w:rsidP="00231DAF">
      <w:pPr>
        <w:rPr>
          <w:sz w:val="20"/>
          <w:szCs w:val="20"/>
        </w:rPr>
      </w:pPr>
      <w:bookmarkStart w:id="0" w:name="_GoBack"/>
      <w:bookmarkEnd w:id="0"/>
    </w:p>
    <w:sectPr w:rsidR="00231DAF" w:rsidRPr="003B3AFD" w:rsidSect="00DF402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-BoldItalic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103C5"/>
    <w:multiLevelType w:val="hybridMultilevel"/>
    <w:tmpl w:val="8B18BC66"/>
    <w:lvl w:ilvl="0" w:tplc="FD287784">
      <w:start w:val="2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723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795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8670" w:hanging="360"/>
      </w:pPr>
      <w:rPr>
        <w:rFonts w:ascii="Wingdings" w:hAnsi="Wingdings" w:hint="default"/>
      </w:rPr>
    </w:lvl>
  </w:abstractNum>
  <w:abstractNum w:abstractNumId="1">
    <w:nsid w:val="2BD53EC0"/>
    <w:multiLevelType w:val="hybridMultilevel"/>
    <w:tmpl w:val="CE4A6F2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8877A8"/>
    <w:multiLevelType w:val="hybridMultilevel"/>
    <w:tmpl w:val="7D6C37B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CC2EB7"/>
    <w:multiLevelType w:val="hybridMultilevel"/>
    <w:tmpl w:val="3F146894"/>
    <w:lvl w:ilvl="0" w:tplc="8C5AE3C2">
      <w:start w:val="1"/>
      <w:numFmt w:val="decimal"/>
      <w:lvlText w:val="%1."/>
      <w:lvlJc w:val="left"/>
      <w:pPr>
        <w:ind w:left="720" w:hanging="360"/>
      </w:pPr>
      <w:rPr>
        <w:b/>
        <w:i/>
        <w:sz w:val="24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6073E2"/>
    <w:rsid w:val="0002691E"/>
    <w:rsid w:val="00050FFE"/>
    <w:rsid w:val="001743C6"/>
    <w:rsid w:val="00223C0A"/>
    <w:rsid w:val="00231DAF"/>
    <w:rsid w:val="003B3AFD"/>
    <w:rsid w:val="005743E2"/>
    <w:rsid w:val="0060475F"/>
    <w:rsid w:val="006073E2"/>
    <w:rsid w:val="00C126E5"/>
    <w:rsid w:val="00C5025B"/>
    <w:rsid w:val="00CE5641"/>
    <w:rsid w:val="00DA71B4"/>
    <w:rsid w:val="00DF402A"/>
    <w:rsid w:val="00EC15AA"/>
    <w:rsid w:val="00FE35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15AA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15AA"/>
    <w:pPr>
      <w:ind w:left="720"/>
      <w:contextualSpacing/>
    </w:pPr>
  </w:style>
  <w:style w:type="table" w:styleId="TableGrid">
    <w:name w:val="Table Grid"/>
    <w:basedOn w:val="TableNormal"/>
    <w:uiPriority w:val="59"/>
    <w:rsid w:val="00EC15AA"/>
    <w:pPr>
      <w:spacing w:after="0" w:line="240" w:lineRule="auto"/>
    </w:pPr>
    <w:rPr>
      <w:lang w:val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15AA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15AA"/>
    <w:pPr>
      <w:ind w:left="720"/>
      <w:contextualSpacing/>
    </w:pPr>
  </w:style>
  <w:style w:type="table" w:styleId="TableGrid">
    <w:name w:val="Table Grid"/>
    <w:basedOn w:val="TableNormal"/>
    <w:uiPriority w:val="59"/>
    <w:rsid w:val="00EC15AA"/>
    <w:pPr>
      <w:spacing w:after="0" w:line="240" w:lineRule="auto"/>
    </w:pPr>
    <w:rPr>
      <w:lang w:val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93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1804</Characters>
  <Application>Microsoft Office Word</Application>
  <DocSecurity>0</DocSecurity>
  <Lines>15</Lines>
  <Paragraphs>4</Paragraphs>
  <ScaleCrop>false</ScaleCrop>
  <Company/>
  <LinksUpToDate>false</LinksUpToDate>
  <CharactersWithSpaces>2116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gim dacia</cp:lastModifiedBy>
  <cp:revision>2</cp:revision>
  <dcterms:created xsi:type="dcterms:W3CDTF">2020-03-19T13:07:00Z</dcterms:created>
  <dcterms:modified xsi:type="dcterms:W3CDTF">2020-03-19T13:07:00Z</dcterms:modified>
</cp:coreProperties>
</file>