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2C" w:rsidRDefault="00AC242C" w:rsidP="00AC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6761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DA676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A6761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AC242C" w:rsidRPr="005268E8" w:rsidRDefault="00AC242C" w:rsidP="00AC24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Alegeţi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corectă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>:</w:t>
      </w:r>
    </w:p>
    <w:p w:rsidR="00AC242C" w:rsidRDefault="00AC242C" w:rsidP="00AC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42C" w:rsidRDefault="00AC242C" w:rsidP="00AC2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imagine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inversată</w:t>
      </w:r>
      <w:proofErr w:type="spellEnd"/>
    </w:p>
    <w:p w:rsidR="00AC242C" w:rsidRDefault="00AC242C" w:rsidP="00AC2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imagine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răsturnată</w:t>
      </w:r>
      <w:proofErr w:type="spellEnd"/>
    </w:p>
    <w:p w:rsidR="00AC242C" w:rsidRDefault="00AC242C" w:rsidP="00AC2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imagine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micşorată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răsturntă</w:t>
      </w:r>
      <w:proofErr w:type="spellEnd"/>
    </w:p>
    <w:p w:rsidR="00AC242C" w:rsidRDefault="00AC242C" w:rsidP="00AC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orificiul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42C" w:rsidRDefault="00AC242C" w:rsidP="00AC2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clară</w:t>
      </w:r>
      <w:proofErr w:type="spellEnd"/>
    </w:p>
    <w:p w:rsidR="00AC242C" w:rsidRDefault="00AC242C" w:rsidP="00AC2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neclară</w:t>
      </w:r>
      <w:proofErr w:type="spellEnd"/>
    </w:p>
    <w:p w:rsidR="00AC242C" w:rsidRDefault="00AC242C" w:rsidP="00AC24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</w:t>
      </w:r>
    </w:p>
    <w:p w:rsidR="00AC242C" w:rsidRDefault="00AC242C" w:rsidP="00AC2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Dezintegrarea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42C" w:rsidRDefault="00294FE4" w:rsidP="00AC24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42C">
        <w:rPr>
          <w:rFonts w:ascii="Times New Roman" w:hAnsi="Times New Roman" w:cs="Times New Roman"/>
          <w:sz w:val="24"/>
          <w:szCs w:val="24"/>
        </w:rPr>
        <w:t>particul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</w:t>
      </w:r>
    </w:p>
    <w:p w:rsidR="00294FE4" w:rsidRDefault="00294FE4" w:rsidP="00AC24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</w:t>
      </w:r>
    </w:p>
    <w:p w:rsidR="00294FE4" w:rsidRDefault="00294FE4" w:rsidP="00AC24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ϒ</w:t>
      </w:r>
    </w:p>
    <w:p w:rsidR="00294FE4" w:rsidRDefault="00294FE4" w:rsidP="00AC24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A42F7C" w:rsidRPr="005268E8" w:rsidRDefault="00A42F7C" w:rsidP="00A42F7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2F7C" w:rsidRPr="005268E8" w:rsidRDefault="00A42F7C" w:rsidP="00A42F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Trasaţi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săgeţi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coloana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coloana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B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corespondentul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corect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>:</w:t>
      </w:r>
    </w:p>
    <w:p w:rsidR="00A42F7C" w:rsidRPr="00914879" w:rsidRDefault="00914879" w:rsidP="0091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A42F7C" w:rsidRPr="00914879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proofErr w:type="gramEnd"/>
      <w:r w:rsidR="00A42F7C" w:rsidRPr="00914879">
        <w:rPr>
          <w:rFonts w:ascii="Times New Roman" w:hAnsi="Times New Roman" w:cs="Times New Roman"/>
          <w:sz w:val="24"/>
          <w:szCs w:val="24"/>
        </w:rPr>
        <w:t xml:space="preserve"> A                                            </w:t>
      </w:r>
      <w:proofErr w:type="spellStart"/>
      <w:r w:rsidR="00A42F7C" w:rsidRPr="00914879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="00A42F7C" w:rsidRPr="00914879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42F7C" w:rsidRDefault="00A42F7C" w:rsidP="00A42F7C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cedată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substanţei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hAnsi="Times New Roman" w:cs="Times New Roman"/>
          <w:sz w:val="24"/>
          <w:szCs w:val="24"/>
        </w:rPr>
        <w:t xml:space="preserve">cu care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F7C" w:rsidRPr="007C3561" w:rsidRDefault="00A42F7C" w:rsidP="00A42F7C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Pr="007C3561">
        <w:rPr>
          <w:rFonts w:ascii="Times New Roman" w:hAnsi="Times New Roman" w:cs="Times New Roman"/>
          <w:sz w:val="24"/>
          <w:szCs w:val="24"/>
        </w:rPr>
        <w:t>interacţionează</w:t>
      </w:r>
      <w:proofErr w:type="spellEnd"/>
      <w:proofErr w:type="gramEnd"/>
      <w:r w:rsidRPr="007C3561">
        <w:rPr>
          <w:rFonts w:ascii="Times New Roman" w:hAnsi="Times New Roman" w:cs="Times New Roman"/>
          <w:sz w:val="24"/>
          <w:szCs w:val="24"/>
        </w:rPr>
        <w:t>.</w:t>
      </w:r>
    </w:p>
    <w:p w:rsidR="00A42F7C" w:rsidRPr="007C3561" w:rsidRDefault="00A42F7C" w:rsidP="00A42F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efectului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biologic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6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C3561"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 w:rsidRPr="007C3561">
        <w:rPr>
          <w:rFonts w:ascii="Times New Roman" w:hAnsi="Times New Roman" w:cs="Times New Roman"/>
          <w:sz w:val="24"/>
          <w:szCs w:val="24"/>
        </w:rPr>
        <w:t>.</w:t>
      </w:r>
    </w:p>
    <w:p w:rsidR="00A42F7C" w:rsidRDefault="00A42F7C" w:rsidP="00A42F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5B65" w:rsidRPr="005268E8" w:rsidRDefault="00515B65" w:rsidP="00515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Completaţi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căsuţele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lacunare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>:</w:t>
      </w:r>
    </w:p>
    <w:p w:rsidR="00515B65" w:rsidRDefault="00515B65" w:rsidP="00515B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992"/>
        <w:gridCol w:w="1276"/>
        <w:gridCol w:w="2268"/>
      </w:tblGrid>
      <w:tr w:rsidR="00515B65" w:rsidTr="00080989">
        <w:tc>
          <w:tcPr>
            <w:tcW w:w="2961" w:type="dxa"/>
          </w:tcPr>
          <w:p w:rsidR="00515B65" w:rsidRPr="00950B59" w:rsidRDefault="00515B65" w:rsidP="000809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992" w:type="dxa"/>
          </w:tcPr>
          <w:p w:rsidR="00515B65" w:rsidRPr="00950B59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276" w:type="dxa"/>
          </w:tcPr>
          <w:p w:rsidR="00515B65" w:rsidRPr="00950B59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268" w:type="dxa"/>
          </w:tcPr>
          <w:p w:rsidR="00515B65" w:rsidRPr="00950B59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515B65" w:rsidTr="00080989">
        <w:tc>
          <w:tcPr>
            <w:tcW w:w="2961" w:type="dxa"/>
          </w:tcPr>
          <w:p w:rsidR="00515B65" w:rsidRPr="004C7130" w:rsidRDefault="00515B65" w:rsidP="000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absorbită</w:t>
            </w:r>
            <w:proofErr w:type="spellEnd"/>
          </w:p>
        </w:tc>
        <w:tc>
          <w:tcPr>
            <w:tcW w:w="992" w:type="dxa"/>
          </w:tcPr>
          <w:p w:rsidR="00515B65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B65" w:rsidRPr="004A69A3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∆W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∆m</m:t>
                  </m:r>
                </m:den>
              </m:f>
            </m:oMath>
          </w:p>
        </w:tc>
        <w:tc>
          <w:tcPr>
            <w:tcW w:w="2268" w:type="dxa"/>
          </w:tcPr>
          <w:p w:rsidR="00515B65" w:rsidRPr="004A69A3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65" w:rsidTr="00080989">
        <w:tc>
          <w:tcPr>
            <w:tcW w:w="2961" w:type="dxa"/>
          </w:tcPr>
          <w:p w:rsidR="00515B65" w:rsidRDefault="00515B65" w:rsidP="000809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B65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515B65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B65" w:rsidRDefault="00515B65" w:rsidP="00080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</w:p>
        </w:tc>
      </w:tr>
    </w:tbl>
    <w:p w:rsidR="002F3938" w:rsidRDefault="008E0293" w:rsidP="0052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93" w:rsidRPr="008E0293" w:rsidRDefault="008E0293" w:rsidP="008E02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293">
        <w:rPr>
          <w:rFonts w:ascii="Times New Roman" w:hAnsi="Times New Roman" w:cs="Times New Roman"/>
          <w:b/>
          <w:sz w:val="24"/>
          <w:szCs w:val="24"/>
        </w:rPr>
        <w:t>Completa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8E029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293">
        <w:rPr>
          <w:rFonts w:ascii="Times New Roman" w:hAnsi="Times New Roman" w:cs="Times New Roman"/>
          <w:b/>
          <w:sz w:val="24"/>
          <w:szCs w:val="24"/>
        </w:rPr>
        <w:t>desenul</w:t>
      </w:r>
      <w:proofErr w:type="spellEnd"/>
      <w:r w:rsidRPr="008E0293">
        <w:rPr>
          <w:rFonts w:ascii="Times New Roman" w:hAnsi="Times New Roman" w:cs="Times New Roman"/>
          <w:b/>
          <w:sz w:val="24"/>
          <w:szCs w:val="24"/>
        </w:rPr>
        <w:t>:</w:t>
      </w:r>
    </w:p>
    <w:p w:rsidR="008E0293" w:rsidRPr="00AC242C" w:rsidRDefault="008E0293" w:rsidP="008E0293">
      <w:pPr>
        <w:ind w:left="360"/>
        <w:jc w:val="center"/>
      </w:pPr>
      <w:r>
        <w:rPr>
          <w:noProof/>
        </w:rPr>
        <w:drawing>
          <wp:inline distT="0" distB="0" distL="0" distR="0" wp14:anchorId="0850D96E" wp14:editId="20B21094">
            <wp:extent cx="1127760" cy="1691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93" w:rsidRPr="008E0293" w:rsidRDefault="008E0293" w:rsidP="008E02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450E" w:rsidRPr="005268E8" w:rsidRDefault="002F3938" w:rsidP="008E0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Completaţi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spaţiile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8E8">
        <w:rPr>
          <w:rFonts w:ascii="Times New Roman" w:hAnsi="Times New Roman" w:cs="Times New Roman"/>
          <w:b/>
          <w:sz w:val="24"/>
          <w:szCs w:val="24"/>
        </w:rPr>
        <w:t>libere</w:t>
      </w:r>
      <w:proofErr w:type="spellEnd"/>
      <w:r w:rsidRPr="005268E8">
        <w:rPr>
          <w:rFonts w:ascii="Times New Roman" w:hAnsi="Times New Roman" w:cs="Times New Roman"/>
          <w:b/>
          <w:sz w:val="24"/>
          <w:szCs w:val="24"/>
        </w:rPr>
        <w:t>:</w:t>
      </w:r>
    </w:p>
    <w:p w:rsidR="00D61000" w:rsidRPr="00D61000" w:rsidRDefault="002F3938" w:rsidP="00D61000">
      <w:pPr>
        <w:pStyle w:val="ListParagraph"/>
        <w:numPr>
          <w:ilvl w:val="0"/>
          <w:numId w:val="6"/>
        </w:numPr>
        <w:jc w:val="both"/>
      </w:pPr>
      <w:proofErr w:type="spellStart"/>
      <w:r w:rsidRPr="002F3938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fotografiat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393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dispozitivul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ȋnregistra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o imagine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statică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ȋnconjurător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numindu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>-se …………...</w:t>
      </w:r>
    </w:p>
    <w:p w:rsidR="002F3938" w:rsidRPr="00D61000" w:rsidRDefault="00D61000" w:rsidP="00D6100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61000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D6100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…….</w:t>
      </w:r>
      <w:r w:rsidRPr="00D61000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proofErr w:type="gramStart"/>
      <w:r w:rsidRPr="00D6100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61000">
        <w:rPr>
          <w:rFonts w:ascii="Times New Roman" w:hAnsi="Times New Roman" w:cs="Times New Roman"/>
          <w:sz w:val="24"/>
          <w:szCs w:val="24"/>
        </w:rPr>
        <w:t xml:space="preserve"> un film din plastic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acoperit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strat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de granule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microscopice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provoacă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reacţie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938" w:rsidRPr="002F3938" w:rsidRDefault="002F3938" w:rsidP="00D610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938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microscopului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……………...</w:t>
      </w:r>
    </w:p>
    <w:p w:rsidR="002F3938" w:rsidRPr="002F3938" w:rsidRDefault="002F3938" w:rsidP="00D610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938"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ȋndrepatată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38">
        <w:rPr>
          <w:rFonts w:ascii="Times New Roman" w:hAnsi="Times New Roman" w:cs="Times New Roman"/>
          <w:sz w:val="24"/>
          <w:szCs w:val="24"/>
        </w:rPr>
        <w:t>ochi</w:t>
      </w:r>
      <w:proofErr w:type="spellEnd"/>
      <w:r w:rsidRPr="002F3938">
        <w:rPr>
          <w:rFonts w:ascii="Times New Roman" w:hAnsi="Times New Roman" w:cs="Times New Roman"/>
          <w:sz w:val="24"/>
          <w:szCs w:val="24"/>
        </w:rPr>
        <w:t>.</w:t>
      </w:r>
    </w:p>
    <w:p w:rsidR="006C6C78" w:rsidRPr="006C6C78" w:rsidRDefault="006C6C78" w:rsidP="00D610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C78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radiaţii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alcătuite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nuclee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heliu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</m:oMath>
      <w:r w:rsidRPr="006C6C78">
        <w:rPr>
          <w:rFonts w:ascii="Times New Roman" w:eastAsiaTheme="minorEastAsia" w:hAnsi="Times New Roman" w:cs="Times New Roman"/>
          <w:sz w:val="24"/>
          <w:szCs w:val="24"/>
        </w:rPr>
        <w:t xml:space="preserve"> numite particule </w:t>
      </w:r>
      <w:r w:rsidRPr="006C6C78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nuclee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C78">
        <w:rPr>
          <w:rFonts w:ascii="Times New Roman" w:hAnsi="Times New Roman" w:cs="Times New Roman"/>
          <w:sz w:val="24"/>
          <w:szCs w:val="24"/>
        </w:rPr>
        <w:t>dezintegrării</w:t>
      </w:r>
      <w:proofErr w:type="spellEnd"/>
      <w:r w:rsidRPr="006C6C78">
        <w:rPr>
          <w:rFonts w:ascii="Times New Roman" w:hAnsi="Times New Roman" w:cs="Times New Roman"/>
          <w:sz w:val="24"/>
          <w:szCs w:val="24"/>
        </w:rPr>
        <w:t xml:space="preserve"> radioactive.</w:t>
      </w:r>
    </w:p>
    <w:p w:rsidR="006C6C78" w:rsidRPr="006C6C78" w:rsidRDefault="006C6C78" w:rsidP="00D610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Doza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biologică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măsoară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D61000" w:rsidRPr="00D61000" w:rsidRDefault="00D61000" w:rsidP="00D610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0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apărea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imaginea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pelicula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100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sufere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00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D61000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268E8" w:rsidRDefault="00A42F7C" w:rsidP="008E02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F7C"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 w:rsidRPr="00A4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7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A4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7C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A42F7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A42F7C">
        <w:rPr>
          <w:rFonts w:ascii="Times New Roman" w:hAnsi="Times New Roman" w:cs="Times New Roman"/>
          <w:sz w:val="24"/>
          <w:szCs w:val="24"/>
        </w:rPr>
        <w:t>măsurarea</w:t>
      </w:r>
      <w:proofErr w:type="spellEnd"/>
      <w:r w:rsidRPr="00A4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7C"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 w:rsidRPr="00A4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F7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42F7C">
        <w:rPr>
          <w:rFonts w:ascii="Times New Roman" w:hAnsi="Times New Roman" w:cs="Times New Roman"/>
          <w:sz w:val="24"/>
          <w:szCs w:val="24"/>
        </w:rPr>
        <w:t>: ………   …..……….,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2F7C">
        <w:rPr>
          <w:rFonts w:ascii="Times New Roman" w:hAnsi="Times New Roman" w:cs="Times New Roman"/>
          <w:sz w:val="24"/>
          <w:szCs w:val="24"/>
        </w:rPr>
        <w:t xml:space="preserve"> ……..       ………………..</w:t>
      </w:r>
    </w:p>
    <w:p w:rsidR="000D2617" w:rsidRPr="008E0293" w:rsidRDefault="000D2617" w:rsidP="008E02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practică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mai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utilizează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pt.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doza</w:t>
      </w:r>
      <w:proofErr w:type="spellEnd"/>
      <w:r w:rsidRPr="007C35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C3561">
        <w:rPr>
          <w:rFonts w:ascii="Times New Roman" w:eastAsiaTheme="minorEastAsia" w:hAnsi="Times New Roman" w:cs="Times New Roman"/>
          <w:sz w:val="24"/>
          <w:szCs w:val="24"/>
        </w:rPr>
        <w:t>biol</w:t>
      </w:r>
      <w:r>
        <w:rPr>
          <w:rFonts w:ascii="Times New Roman" w:eastAsiaTheme="minorEastAsia" w:hAnsi="Times New Roman" w:cs="Times New Roman"/>
          <w:sz w:val="24"/>
          <w:szCs w:val="24"/>
        </w:rPr>
        <w:t>ogică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………..</w:t>
      </w:r>
      <w:bookmarkStart w:id="0" w:name="_GoBack"/>
      <w:bookmarkEnd w:id="0"/>
    </w:p>
    <w:sectPr w:rsidR="000D2617" w:rsidRPr="008E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369"/>
    <w:multiLevelType w:val="hybridMultilevel"/>
    <w:tmpl w:val="BFCED2EE"/>
    <w:lvl w:ilvl="0" w:tplc="E2F6B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E3662"/>
    <w:multiLevelType w:val="hybridMultilevel"/>
    <w:tmpl w:val="82CA0EBE"/>
    <w:lvl w:ilvl="0" w:tplc="EC90017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9693A"/>
    <w:multiLevelType w:val="hybridMultilevel"/>
    <w:tmpl w:val="192C35C2"/>
    <w:lvl w:ilvl="0" w:tplc="9E4A29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350D"/>
    <w:multiLevelType w:val="hybridMultilevel"/>
    <w:tmpl w:val="FAD2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6E20"/>
    <w:multiLevelType w:val="hybridMultilevel"/>
    <w:tmpl w:val="FB26A9FE"/>
    <w:lvl w:ilvl="0" w:tplc="0F4C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2149B"/>
    <w:multiLevelType w:val="hybridMultilevel"/>
    <w:tmpl w:val="A6323588"/>
    <w:lvl w:ilvl="0" w:tplc="CD96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55994"/>
    <w:multiLevelType w:val="hybridMultilevel"/>
    <w:tmpl w:val="192C35C2"/>
    <w:lvl w:ilvl="0" w:tplc="9E4A29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2C"/>
    <w:rsid w:val="000D2617"/>
    <w:rsid w:val="00294FE4"/>
    <w:rsid w:val="002F3938"/>
    <w:rsid w:val="00383AAF"/>
    <w:rsid w:val="00515B65"/>
    <w:rsid w:val="005268E8"/>
    <w:rsid w:val="005C4B33"/>
    <w:rsid w:val="006C6C78"/>
    <w:rsid w:val="006D450E"/>
    <w:rsid w:val="008E0293"/>
    <w:rsid w:val="00906D94"/>
    <w:rsid w:val="00914879"/>
    <w:rsid w:val="00A42F7C"/>
    <w:rsid w:val="00AC242C"/>
    <w:rsid w:val="00D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08BC3-1FE2-4C9F-8C5A-A9208494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2C"/>
    <w:pPr>
      <w:ind w:left="720"/>
      <w:contextualSpacing/>
    </w:pPr>
  </w:style>
  <w:style w:type="table" w:styleId="TableGrid">
    <w:name w:val="Table Grid"/>
    <w:basedOn w:val="TableNormal"/>
    <w:uiPriority w:val="39"/>
    <w:rsid w:val="0051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2020-05-01T19:45:00Z</dcterms:created>
  <dcterms:modified xsi:type="dcterms:W3CDTF">2020-05-01T21:22:00Z</dcterms:modified>
</cp:coreProperties>
</file>