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E77D6" w14:textId="7D603A4B" w:rsidR="00CB03B0" w:rsidRPr="005B2F1B" w:rsidRDefault="006B767B" w:rsidP="005B2F1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2F1B">
        <w:rPr>
          <w:rFonts w:ascii="Times New Roman" w:hAnsi="Times New Roman" w:cs="Times New Roman"/>
          <w:b/>
          <w:bCs/>
          <w:sz w:val="24"/>
          <w:szCs w:val="24"/>
        </w:rPr>
        <w:t>Clasa</w:t>
      </w:r>
      <w:proofErr w:type="spellEnd"/>
      <w:r w:rsidRPr="005B2F1B">
        <w:rPr>
          <w:rFonts w:ascii="Times New Roman" w:hAnsi="Times New Roman" w:cs="Times New Roman"/>
          <w:b/>
          <w:bCs/>
          <w:sz w:val="24"/>
          <w:szCs w:val="24"/>
        </w:rPr>
        <w:t xml:space="preserve"> a V-a</w:t>
      </w:r>
    </w:p>
    <w:p w14:paraId="0B367E2F" w14:textId="5535E8BA" w:rsidR="006B767B" w:rsidRPr="005B2F1B" w:rsidRDefault="006B767B" w:rsidP="005B2F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B2F1B">
        <w:rPr>
          <w:rFonts w:ascii="Times New Roman" w:hAnsi="Times New Roman" w:cs="Times New Roman"/>
          <w:sz w:val="24"/>
          <w:szCs w:val="24"/>
        </w:rPr>
        <w:t>Recomand</w:t>
      </w:r>
      <w:proofErr w:type="spellEnd"/>
      <w:r w:rsidRPr="005B2F1B">
        <w:rPr>
          <w:rFonts w:ascii="Times New Roman" w:hAnsi="Times New Roman" w:cs="Times New Roman"/>
          <w:sz w:val="24"/>
          <w:szCs w:val="24"/>
          <w:lang w:val="ro-RO"/>
        </w:rPr>
        <w:t>ări pentru săptămâna 23-27 martie</w:t>
      </w:r>
    </w:p>
    <w:p w14:paraId="102DF9B2" w14:textId="734A5065" w:rsidR="006B767B" w:rsidRPr="005B2F1B" w:rsidRDefault="006B767B" w:rsidP="005B2F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2F1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Regarde un film </w:t>
      </w:r>
      <w:r w:rsidR="00821CE3" w:rsidRPr="005B2F1B">
        <w:rPr>
          <w:rFonts w:ascii="Times New Roman" w:hAnsi="Times New Roman" w:cs="Times New Roman"/>
          <w:b/>
          <w:bCs/>
          <w:sz w:val="24"/>
          <w:szCs w:val="24"/>
          <w:lang w:val="fr-FR"/>
        </w:rPr>
        <w:t>français</w:t>
      </w:r>
      <w:r w:rsidRPr="005B2F1B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5B2F1B">
        <w:rPr>
          <w:rFonts w:ascii="Times New Roman" w:hAnsi="Times New Roman" w:cs="Times New Roman"/>
          <w:sz w:val="24"/>
          <w:szCs w:val="24"/>
          <w:lang w:val="fr-FR"/>
        </w:rPr>
        <w:t>Uită</w:t>
      </w:r>
      <w:proofErr w:type="spellEnd"/>
      <w:r w:rsidRPr="005B2F1B">
        <w:rPr>
          <w:rFonts w:ascii="Times New Roman" w:hAnsi="Times New Roman" w:cs="Times New Roman"/>
          <w:sz w:val="24"/>
          <w:szCs w:val="24"/>
          <w:lang w:val="fr-FR"/>
        </w:rPr>
        <w:t xml:space="preserve">-te </w:t>
      </w:r>
      <w:proofErr w:type="spellStart"/>
      <w:r w:rsidRPr="005B2F1B">
        <w:rPr>
          <w:rFonts w:ascii="Times New Roman" w:hAnsi="Times New Roman" w:cs="Times New Roman"/>
          <w:sz w:val="24"/>
          <w:szCs w:val="24"/>
          <w:lang w:val="fr-FR"/>
        </w:rPr>
        <w:t>la</w:t>
      </w:r>
      <w:proofErr w:type="spellEnd"/>
      <w:r w:rsidRPr="005B2F1B">
        <w:rPr>
          <w:rFonts w:ascii="Times New Roman" w:hAnsi="Times New Roman" w:cs="Times New Roman"/>
          <w:sz w:val="24"/>
          <w:szCs w:val="24"/>
          <w:lang w:val="fr-FR"/>
        </w:rPr>
        <w:t xml:space="preserve"> un film </w:t>
      </w:r>
      <w:proofErr w:type="spellStart"/>
      <w:r w:rsidRPr="005B2F1B">
        <w:rPr>
          <w:rFonts w:ascii="Times New Roman" w:hAnsi="Times New Roman" w:cs="Times New Roman"/>
          <w:sz w:val="24"/>
          <w:szCs w:val="24"/>
          <w:lang w:val="fr-FR"/>
        </w:rPr>
        <w:t>francez</w:t>
      </w:r>
      <w:proofErr w:type="spellEnd"/>
      <w:r w:rsidRPr="005B2F1B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1A027A12" w14:textId="4BBEB2F1" w:rsidR="006B767B" w:rsidRPr="005B2F1B" w:rsidRDefault="006B767B" w:rsidP="005B2F1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2F1B">
        <w:rPr>
          <w:rFonts w:ascii="Times New Roman" w:hAnsi="Times New Roman" w:cs="Times New Roman"/>
          <w:sz w:val="24"/>
          <w:szCs w:val="24"/>
          <w:lang w:val="fr-FR"/>
        </w:rPr>
        <w:t xml:space="preserve">Quelques suggestions </w:t>
      </w:r>
    </w:p>
    <w:p w14:paraId="6057B1EE" w14:textId="348E84EC" w:rsidR="006B767B" w:rsidRPr="005B2F1B" w:rsidRDefault="006B767B" w:rsidP="005B2F1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5B2F1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La famille </w:t>
      </w:r>
      <w:r w:rsidR="00821CE3" w:rsidRPr="005B2F1B">
        <w:rPr>
          <w:rFonts w:ascii="Times New Roman" w:hAnsi="Times New Roman" w:cs="Times New Roman"/>
          <w:i/>
          <w:iCs/>
          <w:sz w:val="24"/>
          <w:szCs w:val="24"/>
          <w:lang w:val="fr-FR"/>
        </w:rPr>
        <w:t>Bélier</w:t>
      </w:r>
    </w:p>
    <w:p w14:paraId="2F32C95F" w14:textId="3F554A94" w:rsidR="006B767B" w:rsidRPr="005B2F1B" w:rsidRDefault="00821CE3" w:rsidP="005B2F1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5B2F1B">
        <w:rPr>
          <w:rFonts w:ascii="Times New Roman" w:hAnsi="Times New Roman" w:cs="Times New Roman"/>
          <w:i/>
          <w:iCs/>
          <w:sz w:val="24"/>
          <w:szCs w:val="24"/>
          <w:lang w:val="fr-FR"/>
        </w:rPr>
        <w:t>Astérix</w:t>
      </w:r>
      <w:r w:rsidR="006B767B" w:rsidRPr="005B2F1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et </w:t>
      </w:r>
      <w:r w:rsidRPr="005B2F1B">
        <w:rPr>
          <w:rFonts w:ascii="Times New Roman" w:hAnsi="Times New Roman" w:cs="Times New Roman"/>
          <w:i/>
          <w:iCs/>
          <w:sz w:val="24"/>
          <w:szCs w:val="24"/>
          <w:lang w:val="fr-FR"/>
        </w:rPr>
        <w:t>Obélix</w:t>
      </w:r>
    </w:p>
    <w:p w14:paraId="54668F8A" w14:textId="212352D6" w:rsidR="006B767B" w:rsidRPr="005B2F1B" w:rsidRDefault="006B767B" w:rsidP="005B2F1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5B2F1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Les vacances de </w:t>
      </w:r>
      <w:r w:rsidR="00821CE3" w:rsidRPr="005B2F1B">
        <w:rPr>
          <w:rFonts w:ascii="Times New Roman" w:hAnsi="Times New Roman" w:cs="Times New Roman"/>
          <w:i/>
          <w:iCs/>
          <w:sz w:val="24"/>
          <w:szCs w:val="24"/>
          <w:lang w:val="fr-FR"/>
        </w:rPr>
        <w:t>Mr.</w:t>
      </w:r>
      <w:r w:rsidRPr="005B2F1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Bean</w:t>
      </w:r>
    </w:p>
    <w:p w14:paraId="1BB99DBA" w14:textId="0EED8E91" w:rsidR="006B767B" w:rsidRPr="005B2F1B" w:rsidRDefault="006B767B" w:rsidP="005B2F1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5B2F1B">
        <w:rPr>
          <w:rFonts w:ascii="Times New Roman" w:hAnsi="Times New Roman" w:cs="Times New Roman"/>
          <w:i/>
          <w:iCs/>
          <w:sz w:val="24"/>
          <w:szCs w:val="24"/>
          <w:lang w:val="fr-FR"/>
        </w:rPr>
        <w:t>Le petit Nicolas</w:t>
      </w:r>
    </w:p>
    <w:p w14:paraId="4A831B87" w14:textId="7E929D30" w:rsidR="006B767B" w:rsidRPr="005B2F1B" w:rsidRDefault="006B767B" w:rsidP="005B2F1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5B2F1B">
        <w:rPr>
          <w:rFonts w:ascii="Times New Roman" w:hAnsi="Times New Roman" w:cs="Times New Roman"/>
          <w:i/>
          <w:iCs/>
          <w:sz w:val="24"/>
          <w:szCs w:val="24"/>
          <w:lang w:val="fr-FR"/>
        </w:rPr>
        <w:t>Les intouchables</w:t>
      </w:r>
    </w:p>
    <w:p w14:paraId="59A547E7" w14:textId="2A881E0C" w:rsidR="006B767B" w:rsidRPr="005B2F1B" w:rsidRDefault="006B767B" w:rsidP="005B2F1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5B2F1B">
        <w:rPr>
          <w:rFonts w:ascii="Times New Roman" w:hAnsi="Times New Roman" w:cs="Times New Roman"/>
          <w:i/>
          <w:iCs/>
          <w:sz w:val="24"/>
          <w:szCs w:val="24"/>
          <w:lang w:val="fr-FR"/>
        </w:rPr>
        <w:t>Bienvenue chez les Ch’tis</w:t>
      </w:r>
    </w:p>
    <w:p w14:paraId="42F57053" w14:textId="2367DEE8" w:rsidR="006B767B" w:rsidRPr="005B2F1B" w:rsidRDefault="006B767B" w:rsidP="005B2F1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5B2F1B">
        <w:rPr>
          <w:rFonts w:ascii="Times New Roman" w:hAnsi="Times New Roman" w:cs="Times New Roman"/>
          <w:i/>
          <w:iCs/>
          <w:sz w:val="24"/>
          <w:szCs w:val="24"/>
          <w:lang w:val="fr-FR"/>
        </w:rPr>
        <w:t>Un monstre à Paris</w:t>
      </w:r>
    </w:p>
    <w:p w14:paraId="62DF31E9" w14:textId="471155DF" w:rsidR="006B767B" w:rsidRPr="005B2F1B" w:rsidRDefault="006B767B" w:rsidP="005B2F1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5B2F1B">
        <w:rPr>
          <w:rFonts w:ascii="Times New Roman" w:hAnsi="Times New Roman" w:cs="Times New Roman"/>
          <w:i/>
          <w:iCs/>
          <w:sz w:val="24"/>
          <w:szCs w:val="24"/>
          <w:lang w:val="fr-FR"/>
        </w:rPr>
        <w:t>C’est quoi cette famille?</w:t>
      </w:r>
    </w:p>
    <w:p w14:paraId="7F18240D" w14:textId="5860DBC7" w:rsidR="006B767B" w:rsidRPr="005B2F1B" w:rsidRDefault="006B767B" w:rsidP="005B2F1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B2F1B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5B2F1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B2F1B">
        <w:rPr>
          <w:rFonts w:ascii="Times New Roman" w:hAnsi="Times New Roman" w:cs="Times New Roman"/>
          <w:sz w:val="24"/>
          <w:szCs w:val="24"/>
          <w:lang w:val="fr-FR"/>
        </w:rPr>
        <w:t>cei</w:t>
      </w:r>
      <w:proofErr w:type="spellEnd"/>
      <w:r w:rsidRPr="005B2F1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B2F1B">
        <w:rPr>
          <w:rFonts w:ascii="Times New Roman" w:hAnsi="Times New Roman" w:cs="Times New Roman"/>
          <w:sz w:val="24"/>
          <w:szCs w:val="24"/>
          <w:lang w:val="fr-FR"/>
        </w:rPr>
        <w:t>cărora</w:t>
      </w:r>
      <w:proofErr w:type="spellEnd"/>
      <w:r w:rsidRPr="005B2F1B"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proofErr w:type="spellStart"/>
      <w:r w:rsidRPr="005B2F1B">
        <w:rPr>
          <w:rFonts w:ascii="Times New Roman" w:hAnsi="Times New Roman" w:cs="Times New Roman"/>
          <w:sz w:val="24"/>
          <w:szCs w:val="24"/>
          <w:lang w:val="fr-FR"/>
        </w:rPr>
        <w:t>plac</w:t>
      </w:r>
      <w:proofErr w:type="spellEnd"/>
      <w:r w:rsidRPr="005B2F1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B2F1B">
        <w:rPr>
          <w:rFonts w:ascii="Times New Roman" w:hAnsi="Times New Roman" w:cs="Times New Roman"/>
          <w:sz w:val="24"/>
          <w:szCs w:val="24"/>
          <w:lang w:val="fr-FR"/>
        </w:rPr>
        <w:t>animațiile</w:t>
      </w:r>
      <w:proofErr w:type="spellEnd"/>
      <w:r w:rsidRPr="005B2F1B">
        <w:rPr>
          <w:rFonts w:ascii="Times New Roman" w:hAnsi="Times New Roman" w:cs="Times New Roman"/>
          <w:sz w:val="24"/>
          <w:szCs w:val="24"/>
          <w:lang w:val="fr-FR"/>
        </w:rPr>
        <w:t xml:space="preserve"> : </w:t>
      </w:r>
      <w:hyperlink r:id="rId5" w:history="1">
        <w:r w:rsidRPr="005B2F1B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https://gokid.ro/10-filme-animatie-in-franceza-pentru-copii/?fbclid=IwAR1h3LOz1dHIhOjpl2uWliSCUBFFMJJIDySA-lfCvPxml3v6Z1-roRsFMgo</w:t>
        </w:r>
      </w:hyperlink>
    </w:p>
    <w:p w14:paraId="4EE476C4" w14:textId="1137D96B" w:rsidR="006B767B" w:rsidRPr="005B2F1B" w:rsidRDefault="006B767B" w:rsidP="005B2F1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2F1B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5B2F1B">
        <w:rPr>
          <w:rFonts w:ascii="Times New Roman" w:hAnsi="Times New Roman" w:cs="Times New Roman"/>
          <w:sz w:val="24"/>
          <w:szCs w:val="24"/>
          <w:lang w:val="fr-FR"/>
        </w:rPr>
        <w:t>asemenea</w:t>
      </w:r>
      <w:proofErr w:type="spellEnd"/>
      <w:r w:rsidRPr="005B2F1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B2F1B">
        <w:rPr>
          <w:rFonts w:ascii="Times New Roman" w:hAnsi="Times New Roman" w:cs="Times New Roman"/>
          <w:sz w:val="24"/>
          <w:szCs w:val="24"/>
          <w:lang w:val="fr-FR"/>
        </w:rPr>
        <w:t>găsiți</w:t>
      </w:r>
      <w:proofErr w:type="spellEnd"/>
      <w:r w:rsidRPr="005B2F1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B2F1B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5B2F1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B2F1B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5B2F1B">
        <w:rPr>
          <w:rFonts w:ascii="Times New Roman" w:hAnsi="Times New Roman" w:cs="Times New Roman"/>
          <w:sz w:val="24"/>
          <w:szCs w:val="24"/>
          <w:lang w:val="fr-FR"/>
        </w:rPr>
        <w:t xml:space="preserve"> Netflix o </w:t>
      </w:r>
      <w:proofErr w:type="spellStart"/>
      <w:r w:rsidRPr="005B2F1B">
        <w:rPr>
          <w:rFonts w:ascii="Times New Roman" w:hAnsi="Times New Roman" w:cs="Times New Roman"/>
          <w:sz w:val="24"/>
          <w:szCs w:val="24"/>
          <w:lang w:val="fr-FR"/>
        </w:rPr>
        <w:t>serie</w:t>
      </w:r>
      <w:proofErr w:type="spellEnd"/>
      <w:r w:rsidRPr="005B2F1B">
        <w:rPr>
          <w:rFonts w:ascii="Times New Roman" w:hAnsi="Times New Roman" w:cs="Times New Roman"/>
          <w:sz w:val="24"/>
          <w:szCs w:val="24"/>
          <w:lang w:val="fr-FR"/>
        </w:rPr>
        <w:t xml:space="preserve"> de filme </w:t>
      </w:r>
      <w:proofErr w:type="spellStart"/>
      <w:r w:rsidRPr="005B2F1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B2F1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B2F1B">
        <w:rPr>
          <w:rFonts w:ascii="Times New Roman" w:hAnsi="Times New Roman" w:cs="Times New Roman"/>
          <w:sz w:val="24"/>
          <w:szCs w:val="24"/>
          <w:lang w:val="fr-FR"/>
        </w:rPr>
        <w:t>limba</w:t>
      </w:r>
      <w:proofErr w:type="spellEnd"/>
      <w:r w:rsidRPr="005B2F1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B2F1B">
        <w:rPr>
          <w:rFonts w:ascii="Times New Roman" w:hAnsi="Times New Roman" w:cs="Times New Roman"/>
          <w:sz w:val="24"/>
          <w:szCs w:val="24"/>
          <w:lang w:val="fr-FR"/>
        </w:rPr>
        <w:t>franceză</w:t>
      </w:r>
      <w:proofErr w:type="spellEnd"/>
      <w:r w:rsidRPr="005B2F1B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hyperlink r:id="rId6" w:history="1">
        <w:r w:rsidRPr="005B2F1B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https://parlez-vous-french.com/5-series-netflix-pour-apprendre-le-francais/?fbclid=IwAR2D7BtW-jFFWhsRCgn_A5z3ySKIglfgy2xYrAn4a8y3x2aWszagib62C9c</w:t>
        </w:r>
      </w:hyperlink>
    </w:p>
    <w:p w14:paraId="530BB355" w14:textId="415663CB" w:rsidR="006B767B" w:rsidRPr="005B2F1B" w:rsidRDefault="006B767B" w:rsidP="005B2F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B2F1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Choisis ton </w:t>
      </w:r>
      <w:r w:rsidR="00821CE3" w:rsidRPr="005B2F1B">
        <w:rPr>
          <w:rFonts w:ascii="Times New Roman" w:hAnsi="Times New Roman" w:cs="Times New Roman"/>
          <w:b/>
          <w:bCs/>
          <w:sz w:val="24"/>
          <w:szCs w:val="24"/>
          <w:lang w:val="fr-FR"/>
        </w:rPr>
        <w:t>personnage</w:t>
      </w:r>
      <w:r w:rsidRPr="005B2F1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821CE3" w:rsidRPr="005B2F1B">
        <w:rPr>
          <w:rFonts w:ascii="Times New Roman" w:hAnsi="Times New Roman" w:cs="Times New Roman"/>
          <w:b/>
          <w:bCs/>
          <w:sz w:val="24"/>
          <w:szCs w:val="24"/>
          <w:lang w:val="fr-FR"/>
        </w:rPr>
        <w:t>préféré</w:t>
      </w:r>
      <w:r w:rsidR="005B2F1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5B2F1B" w:rsidRPr="005B2F1B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5B2F1B" w:rsidRPr="005B2F1B">
        <w:rPr>
          <w:rFonts w:ascii="Times New Roman" w:hAnsi="Times New Roman" w:cs="Times New Roman"/>
          <w:sz w:val="24"/>
          <w:szCs w:val="24"/>
          <w:lang w:val="fr-FR"/>
        </w:rPr>
        <w:t>Alege</w:t>
      </w:r>
      <w:proofErr w:type="spellEnd"/>
      <w:r w:rsidR="005B2F1B" w:rsidRPr="005B2F1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B2F1B" w:rsidRPr="005B2F1B">
        <w:rPr>
          <w:rFonts w:ascii="Times New Roman" w:hAnsi="Times New Roman" w:cs="Times New Roman"/>
          <w:sz w:val="24"/>
          <w:szCs w:val="24"/>
          <w:lang w:val="fr-FR"/>
        </w:rPr>
        <w:t>personajul</w:t>
      </w:r>
      <w:proofErr w:type="spellEnd"/>
      <w:r w:rsidR="005B2F1B" w:rsidRPr="005B2F1B">
        <w:rPr>
          <w:rFonts w:ascii="Times New Roman" w:hAnsi="Times New Roman" w:cs="Times New Roman"/>
          <w:sz w:val="24"/>
          <w:szCs w:val="24"/>
          <w:lang w:val="fr-FR"/>
        </w:rPr>
        <w:t xml:space="preserve"> t</w:t>
      </w:r>
      <w:r w:rsidR="005B2F1B" w:rsidRPr="005B2F1B">
        <w:rPr>
          <w:rFonts w:ascii="Times New Roman" w:hAnsi="Times New Roman" w:cs="Times New Roman"/>
          <w:sz w:val="24"/>
          <w:szCs w:val="24"/>
          <w:lang w:val="ro-RO"/>
        </w:rPr>
        <w:t>ău preferat)</w:t>
      </w:r>
    </w:p>
    <w:p w14:paraId="6B2CA308" w14:textId="7350EB6E" w:rsidR="006B767B" w:rsidRPr="005B2F1B" w:rsidRDefault="00821CE3" w:rsidP="005B2F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B2F1B">
        <w:rPr>
          <w:rFonts w:ascii="Times New Roman" w:hAnsi="Times New Roman" w:cs="Times New Roman"/>
          <w:b/>
          <w:bCs/>
          <w:sz w:val="24"/>
          <w:szCs w:val="24"/>
          <w:lang w:val="fr-FR"/>
        </w:rPr>
        <w:t>Décris</w:t>
      </w:r>
      <w:r w:rsidR="006B767B" w:rsidRPr="005B2F1B">
        <w:rPr>
          <w:rFonts w:ascii="Times New Roman" w:hAnsi="Times New Roman" w:cs="Times New Roman"/>
          <w:b/>
          <w:bCs/>
          <w:sz w:val="24"/>
          <w:szCs w:val="24"/>
          <w:lang w:val="fr-FR"/>
        </w:rPr>
        <w:t>-le</w:t>
      </w:r>
      <w:r w:rsidR="005B2F1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5B2F1B" w:rsidRPr="005B2F1B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5B2F1B" w:rsidRPr="005B2F1B">
        <w:rPr>
          <w:rFonts w:ascii="Times New Roman" w:hAnsi="Times New Roman" w:cs="Times New Roman"/>
          <w:sz w:val="24"/>
          <w:szCs w:val="24"/>
          <w:lang w:val="fr-FR"/>
        </w:rPr>
        <w:t>Descrie</w:t>
      </w:r>
      <w:proofErr w:type="spellEnd"/>
      <w:r w:rsidR="005B2F1B" w:rsidRPr="005B2F1B">
        <w:rPr>
          <w:rFonts w:ascii="Times New Roman" w:hAnsi="Times New Roman" w:cs="Times New Roman"/>
          <w:sz w:val="24"/>
          <w:szCs w:val="24"/>
          <w:lang w:val="fr-FR"/>
        </w:rPr>
        <w:t>-l)</w:t>
      </w:r>
    </w:p>
    <w:p w14:paraId="5F456E59" w14:textId="05A73576" w:rsidR="005B2F1B" w:rsidRDefault="005B2F1B" w:rsidP="005B2F1B">
      <w:pPr>
        <w:pStyle w:val="ListParagraph"/>
        <w:rPr>
          <w:lang w:val="fr-FR"/>
        </w:rPr>
      </w:pPr>
    </w:p>
    <w:p w14:paraId="7ABA9D45" w14:textId="6430631D" w:rsidR="005B2F1B" w:rsidRDefault="005B2F1B" w:rsidP="005B2F1B">
      <w:pPr>
        <w:pStyle w:val="ListParagraph"/>
        <w:rPr>
          <w:lang w:val="fr-FR"/>
        </w:rPr>
      </w:pPr>
    </w:p>
    <w:p w14:paraId="2F5743E6" w14:textId="41D4ABC4" w:rsidR="005B2F1B" w:rsidRDefault="005B2F1B" w:rsidP="005B2F1B">
      <w:pPr>
        <w:pStyle w:val="ListParagraph"/>
        <w:rPr>
          <w:lang w:val="fr-FR"/>
        </w:rPr>
      </w:pPr>
    </w:p>
    <w:p w14:paraId="16CE568C" w14:textId="04DAF242" w:rsidR="005B2F1B" w:rsidRDefault="005B2F1B" w:rsidP="005B2F1B">
      <w:pPr>
        <w:pStyle w:val="ListParagraph"/>
        <w:rPr>
          <w:lang w:val="fr-FR"/>
        </w:rPr>
      </w:pPr>
    </w:p>
    <w:p w14:paraId="5E8C86B2" w14:textId="501847C2" w:rsidR="005B2F1B" w:rsidRDefault="005B2F1B" w:rsidP="005B2F1B">
      <w:pPr>
        <w:pStyle w:val="ListParagraph"/>
        <w:rPr>
          <w:lang w:val="fr-FR"/>
        </w:rPr>
      </w:pPr>
    </w:p>
    <w:p w14:paraId="4E85C94C" w14:textId="7D88510E" w:rsidR="005B2F1B" w:rsidRDefault="005B2F1B" w:rsidP="005B2F1B">
      <w:pPr>
        <w:pStyle w:val="ListParagraph"/>
        <w:rPr>
          <w:lang w:val="fr-FR"/>
        </w:rPr>
      </w:pPr>
    </w:p>
    <w:p w14:paraId="719A8E3A" w14:textId="514F48EC" w:rsidR="005B2F1B" w:rsidRDefault="005B2F1B" w:rsidP="005B2F1B">
      <w:pPr>
        <w:pStyle w:val="ListParagraph"/>
        <w:rPr>
          <w:lang w:val="fr-FR"/>
        </w:rPr>
      </w:pPr>
    </w:p>
    <w:p w14:paraId="69AD5754" w14:textId="39FC2A4D" w:rsidR="005B2F1B" w:rsidRDefault="005B2F1B" w:rsidP="005B2F1B">
      <w:pPr>
        <w:pStyle w:val="ListParagraph"/>
        <w:rPr>
          <w:lang w:val="fr-FR"/>
        </w:rPr>
      </w:pPr>
    </w:p>
    <w:p w14:paraId="0E1B93F2" w14:textId="0264CC8E" w:rsidR="005B2F1B" w:rsidRDefault="005B2F1B" w:rsidP="00E6294F">
      <w:pPr>
        <w:rPr>
          <w:lang w:val="fr-FR"/>
        </w:rPr>
      </w:pPr>
    </w:p>
    <w:p w14:paraId="70082525" w14:textId="77777777" w:rsidR="005B2F1B" w:rsidRDefault="005B2F1B" w:rsidP="00E6294F">
      <w:pPr>
        <w:rPr>
          <w:lang w:val="fr-FR"/>
        </w:rPr>
      </w:pPr>
    </w:p>
    <w:p w14:paraId="5D6F2BFB" w14:textId="0CF7229D" w:rsidR="005B2F1B" w:rsidRDefault="005B2F1B" w:rsidP="00E6294F">
      <w:pPr>
        <w:rPr>
          <w:lang w:val="fr-FR"/>
        </w:rPr>
      </w:pPr>
    </w:p>
    <w:p w14:paraId="7FF7A01F" w14:textId="4980140A" w:rsidR="005B2F1B" w:rsidRPr="005B2F1B" w:rsidRDefault="005B2F1B" w:rsidP="00E6294F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B2F1B">
        <w:rPr>
          <w:rFonts w:ascii="Times New Roman" w:hAnsi="Times New Roman" w:cs="Times New Roman"/>
          <w:sz w:val="24"/>
          <w:szCs w:val="24"/>
          <w:lang w:val="fr-FR"/>
        </w:rPr>
        <w:lastRenderedPageBreak/>
        <w:t>Modèle :</w:t>
      </w:r>
    </w:p>
    <w:p w14:paraId="193A4F43" w14:textId="7B203519" w:rsidR="005B2F1B" w:rsidRPr="005B2F1B" w:rsidRDefault="005B2F1B" w:rsidP="005B2F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B2F1B">
        <w:rPr>
          <w:rFonts w:ascii="Times New Roman" w:hAnsi="Times New Roman" w:cs="Times New Roman"/>
          <w:b/>
          <w:bCs/>
          <w:sz w:val="24"/>
          <w:szCs w:val="24"/>
          <w:lang w:val="fr-FR"/>
        </w:rPr>
        <w:t>La famille Bélier</w:t>
      </w:r>
    </w:p>
    <w:p w14:paraId="72E55BE0" w14:textId="56893AD3" w:rsidR="00E6294F" w:rsidRDefault="00E6294F" w:rsidP="00E6294F">
      <w:pPr>
        <w:rPr>
          <w:lang w:val="fr-FR"/>
        </w:rPr>
      </w:pPr>
      <w:r>
        <w:rPr>
          <w:noProof/>
        </w:rPr>
        <w:drawing>
          <wp:inline distT="0" distB="0" distL="0" distR="0" wp14:anchorId="6079D7B5" wp14:editId="197A9430">
            <wp:extent cx="5628194" cy="2083292"/>
            <wp:effectExtent l="152400" t="152400" r="163195" b="1651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286" cy="208961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9A287B8" w14:textId="1B3D7A3C" w:rsidR="005B2F1B" w:rsidRDefault="005B2F1B" w:rsidP="00E6294F">
      <w:pPr>
        <w:rPr>
          <w:lang w:val="fr-FR"/>
        </w:rPr>
      </w:pPr>
    </w:p>
    <w:p w14:paraId="152CE95C" w14:textId="1DA1FEA3" w:rsidR="005B2F1B" w:rsidRPr="005B2F1B" w:rsidRDefault="005B2F1B" w:rsidP="005B2F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B2F1B">
        <w:rPr>
          <w:rFonts w:ascii="Times New Roman" w:hAnsi="Times New Roman" w:cs="Times New Roman"/>
          <w:b/>
          <w:bCs/>
          <w:sz w:val="24"/>
          <w:szCs w:val="24"/>
          <w:lang w:val="fr-FR"/>
        </w:rPr>
        <w:t>Paula Bélier</w:t>
      </w:r>
    </w:p>
    <w:p w14:paraId="2CD7DB2C" w14:textId="1A404C82" w:rsidR="00E6294F" w:rsidRPr="00E6294F" w:rsidRDefault="00E6294F" w:rsidP="005B2F1B">
      <w:pPr>
        <w:jc w:val="center"/>
        <w:rPr>
          <w:lang w:val="fr-FR"/>
        </w:rPr>
      </w:pPr>
      <w:r>
        <w:rPr>
          <w:noProof/>
        </w:rPr>
        <w:drawing>
          <wp:inline distT="0" distB="0" distL="0" distR="0" wp14:anchorId="2FC3CF6D" wp14:editId="69E38381">
            <wp:extent cx="4046112" cy="2275205"/>
            <wp:effectExtent l="0" t="0" r="0" b="0"/>
            <wp:docPr id="1" name="Picture 1" descr="bé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él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63" cy="22802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CD336AF" w14:textId="12AEA2CD" w:rsidR="00821CE3" w:rsidRPr="005B2F1B" w:rsidRDefault="00E6294F" w:rsidP="005B2F1B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2F1B">
        <w:rPr>
          <w:rFonts w:ascii="Times New Roman" w:hAnsi="Times New Roman" w:cs="Times New Roman"/>
          <w:sz w:val="24"/>
          <w:szCs w:val="24"/>
          <w:lang w:val="fr-FR"/>
        </w:rPr>
        <w:t xml:space="preserve">Paula Bélier est la </w:t>
      </w:r>
      <w:r w:rsidRPr="005B2F1B">
        <w:rPr>
          <w:rFonts w:ascii="Times New Roman" w:hAnsi="Times New Roman" w:cs="Times New Roman"/>
          <w:sz w:val="24"/>
          <w:szCs w:val="24"/>
          <w:lang w:val="fr-FR"/>
        </w:rPr>
        <w:t>fille aînée</w:t>
      </w:r>
      <w:r w:rsidRPr="005B2F1B">
        <w:rPr>
          <w:rFonts w:ascii="Times New Roman" w:hAnsi="Times New Roman" w:cs="Times New Roman"/>
          <w:sz w:val="24"/>
          <w:szCs w:val="24"/>
          <w:lang w:val="fr-FR"/>
        </w:rPr>
        <w:t xml:space="preserve"> d’une</w:t>
      </w:r>
      <w:r w:rsidRPr="005B2F1B">
        <w:rPr>
          <w:rFonts w:ascii="Times New Roman" w:hAnsi="Times New Roman" w:cs="Times New Roman"/>
          <w:sz w:val="24"/>
          <w:szCs w:val="24"/>
          <w:lang w:val="fr-FR"/>
        </w:rPr>
        <w:t xml:space="preserve"> famille</w:t>
      </w:r>
      <w:r w:rsidRPr="005B2F1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B2F1B">
        <w:rPr>
          <w:rFonts w:ascii="Times New Roman" w:hAnsi="Times New Roman" w:cs="Times New Roman"/>
          <w:sz w:val="24"/>
          <w:szCs w:val="24"/>
          <w:lang w:val="fr-FR"/>
        </w:rPr>
        <w:t>sourde et muette.</w:t>
      </w:r>
      <w:r w:rsidRPr="005B2F1B">
        <w:rPr>
          <w:rFonts w:ascii="Times New Roman" w:hAnsi="Times New Roman" w:cs="Times New Roman"/>
          <w:sz w:val="24"/>
          <w:szCs w:val="24"/>
          <w:lang w:val="fr-FR"/>
        </w:rPr>
        <w:t xml:space="preserve"> Elle a 16 ans et heureusement elle n’est pas ni sourde ni muette donc elle </w:t>
      </w:r>
      <w:r w:rsidRPr="005B2F1B">
        <w:rPr>
          <w:rFonts w:ascii="Times New Roman" w:hAnsi="Times New Roman" w:cs="Times New Roman"/>
          <w:sz w:val="24"/>
          <w:szCs w:val="24"/>
          <w:lang w:val="fr-FR"/>
        </w:rPr>
        <w:t>sert volontiers d’interprète entre ses parents et les fournisseurs de leur ferme laitière, les clients qui achètent leur fromage au marché, et le reste du monde.</w:t>
      </w:r>
    </w:p>
    <w:p w14:paraId="50A855FB" w14:textId="76CDB761" w:rsidR="00E6294F" w:rsidRPr="005B2F1B" w:rsidRDefault="00E6294F" w:rsidP="005B2F1B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2F1B">
        <w:rPr>
          <w:rFonts w:ascii="Times New Roman" w:hAnsi="Times New Roman" w:cs="Times New Roman"/>
          <w:sz w:val="24"/>
          <w:szCs w:val="24"/>
          <w:lang w:val="fr-FR"/>
        </w:rPr>
        <w:t xml:space="preserve">Paula est </w:t>
      </w:r>
      <w:r w:rsidR="005B2F1B" w:rsidRPr="005B2F1B">
        <w:rPr>
          <w:rFonts w:ascii="Times New Roman" w:hAnsi="Times New Roman" w:cs="Times New Roman"/>
          <w:sz w:val="24"/>
          <w:szCs w:val="24"/>
          <w:lang w:val="fr-FR"/>
        </w:rPr>
        <w:t>élève</w:t>
      </w:r>
      <w:r w:rsidRPr="005B2F1B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r w:rsidR="005B2F1B" w:rsidRPr="005B2F1B">
        <w:rPr>
          <w:rFonts w:ascii="Times New Roman" w:hAnsi="Times New Roman" w:cs="Times New Roman"/>
          <w:sz w:val="24"/>
          <w:szCs w:val="24"/>
          <w:lang w:val="fr-FR"/>
        </w:rPr>
        <w:t>lycée</w:t>
      </w:r>
      <w:bookmarkStart w:id="0" w:name="_GoBack"/>
      <w:bookmarkEnd w:id="0"/>
      <w:r w:rsidRPr="005B2F1B">
        <w:rPr>
          <w:rFonts w:ascii="Times New Roman" w:hAnsi="Times New Roman" w:cs="Times New Roman"/>
          <w:sz w:val="24"/>
          <w:szCs w:val="24"/>
          <w:lang w:val="fr-FR"/>
        </w:rPr>
        <w:t>. Elle est de taille moyenne et elle est maigre. Ses yeux sont bleus et ses cheveux sont longs, blonds et lisses.</w:t>
      </w:r>
    </w:p>
    <w:p w14:paraId="45A80B4E" w14:textId="19CD1372" w:rsidR="00E6294F" w:rsidRPr="005B2F1B" w:rsidRDefault="00E6294F" w:rsidP="005B2F1B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2F1B">
        <w:rPr>
          <w:rFonts w:ascii="Times New Roman" w:hAnsi="Times New Roman" w:cs="Times New Roman"/>
          <w:sz w:val="24"/>
          <w:szCs w:val="24"/>
          <w:lang w:val="fr-FR"/>
        </w:rPr>
        <w:t>Paula aime beaucoup la musique. Elle adore chanter.</w:t>
      </w:r>
    </w:p>
    <w:p w14:paraId="6D00639B" w14:textId="77777777" w:rsidR="006B767B" w:rsidRPr="006B767B" w:rsidRDefault="006B767B" w:rsidP="006B767B">
      <w:pPr>
        <w:pStyle w:val="ListParagraph"/>
        <w:rPr>
          <w:lang w:val="ro-RO"/>
        </w:rPr>
      </w:pPr>
    </w:p>
    <w:sectPr w:rsidR="006B767B" w:rsidRPr="006B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6534A"/>
    <w:multiLevelType w:val="hybridMultilevel"/>
    <w:tmpl w:val="A802C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240F8"/>
    <w:multiLevelType w:val="hybridMultilevel"/>
    <w:tmpl w:val="7A128AA8"/>
    <w:lvl w:ilvl="0" w:tplc="21120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7B"/>
    <w:rsid w:val="00480052"/>
    <w:rsid w:val="005B2F1B"/>
    <w:rsid w:val="006B767B"/>
    <w:rsid w:val="00821CE3"/>
    <w:rsid w:val="00A336CE"/>
    <w:rsid w:val="00CB03B0"/>
    <w:rsid w:val="00E6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51819"/>
  <w15:chartTrackingRefBased/>
  <w15:docId w15:val="{7360E9A7-BD1C-4DD8-8712-18491537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6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lez-vous-french.com/5-series-netflix-pour-apprendre-le-francais/?fbclid=IwAR2D7BtW-jFFWhsRCgn_A5z3ySKIglfgy2xYrAn4a8y3x2aWszagib62C9c" TargetMode="External"/><Relationship Id="rId5" Type="http://schemas.openxmlformats.org/officeDocument/2006/relationships/hyperlink" Target="https://gokid.ro/10-filme-animatie-in-franceza-pentru-copii/?fbclid=IwAR1h3LOz1dHIhOjpl2uWliSCUBFFMJJIDySA-lfCvPxml3v6Z1-roRsFM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PIB</dc:creator>
  <cp:keywords/>
  <dc:description/>
  <cp:lastModifiedBy>PIB</cp:lastModifiedBy>
  <cp:revision>4</cp:revision>
  <dcterms:created xsi:type="dcterms:W3CDTF">2020-03-24T09:58:00Z</dcterms:created>
  <dcterms:modified xsi:type="dcterms:W3CDTF">2020-03-24T10:22:00Z</dcterms:modified>
</cp:coreProperties>
</file>